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82FE" w14:textId="21C40571" w:rsidR="003C1DD8" w:rsidRDefault="00251ECD">
      <w:pPr>
        <w:tabs>
          <w:tab w:val="center" w:pos="4908"/>
          <w:tab w:val="left" w:pos="7305"/>
        </w:tabs>
        <w:spacing w:after="0" w:line="240" w:lineRule="auto"/>
        <w:ind w:right="-178"/>
        <w:jc w:val="center"/>
        <w:rPr>
          <w:rFonts w:eastAsia="Times New Roman" w:cs="Calibri"/>
          <w:b/>
        </w:rPr>
      </w:pPr>
      <w:r>
        <w:rPr>
          <w:rFonts w:eastAsia="Times New Roman" w:cs="Calibri"/>
          <w:b/>
        </w:rPr>
        <w:t xml:space="preserve">Kvalifikacijos reikalavimai </w:t>
      </w:r>
    </w:p>
    <w:p w14:paraId="0AB3331A" w14:textId="77777777" w:rsidR="003C1DD8" w:rsidRDefault="003C1DD8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eastAsia="Times New Roman" w:cs="Calibri"/>
          <w:b/>
          <w:lang w:val="lt-LT"/>
        </w:rPr>
      </w:pPr>
    </w:p>
    <w:p w14:paraId="7F9075A3" w14:textId="77777777" w:rsidR="003C1DD8" w:rsidRDefault="003C1DD8">
      <w:pPr>
        <w:tabs>
          <w:tab w:val="left" w:pos="851"/>
        </w:tabs>
        <w:spacing w:after="0" w:line="240" w:lineRule="auto"/>
        <w:jc w:val="both"/>
        <w:rPr>
          <w:rFonts w:cs="Calibri"/>
        </w:rPr>
      </w:pPr>
    </w:p>
    <w:p w14:paraId="63FDDCA8" w14:textId="3AC9E0D0" w:rsidR="003C1DD8" w:rsidRPr="00E863BE" w:rsidRDefault="00E863BE">
      <w:pPr>
        <w:pStyle w:val="Sraopastraipa"/>
        <w:spacing w:after="0" w:line="240" w:lineRule="auto"/>
        <w:jc w:val="both"/>
        <w:rPr>
          <w:rFonts w:cs="Calibri"/>
          <w:lang w:val="lt-LT"/>
        </w:rPr>
      </w:pPr>
      <w:r w:rsidRPr="00230355">
        <w:rPr>
          <w:rFonts w:cs="Calibri"/>
          <w:lang w:val="lt-LT"/>
        </w:rPr>
        <w:t>1 lentel</w:t>
      </w:r>
      <w:r>
        <w:rPr>
          <w:rFonts w:cs="Calibri"/>
          <w:lang w:val="lt-LT"/>
        </w:rPr>
        <w:t>ė. Reikalavimai paslaugų teikėjo kvalifikacijai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6662"/>
        <w:gridCol w:w="4536"/>
        <w:gridCol w:w="2693"/>
      </w:tblGrid>
      <w:tr w:rsidR="003C1DD8" w14:paraId="28D7FFFA" w14:textId="77777777" w:rsidTr="176A1915">
        <w:trPr>
          <w:tblHeader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0F58" w14:textId="77777777" w:rsidR="003C1DD8" w:rsidRDefault="00146135">
            <w:pPr>
              <w:ind w:left="-79" w:right="-108"/>
              <w:rPr>
                <w:rFonts w:eastAsia="Times New Roman" w:cs="Calibri"/>
                <w:b/>
                <w:lang w:eastAsia="lt-LT"/>
              </w:rPr>
            </w:pPr>
            <w:r>
              <w:rPr>
                <w:rFonts w:eastAsia="Times New Roman" w:cs="Calibri"/>
                <w:b/>
                <w:lang w:eastAsia="lt-LT"/>
              </w:rPr>
              <w:t>Eil. Nr.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758A" w14:textId="77777777" w:rsidR="003C1DD8" w:rsidRDefault="00146135">
            <w:pPr>
              <w:jc w:val="center"/>
              <w:rPr>
                <w:rFonts w:eastAsia="Times New Roman" w:cs="Calibri"/>
                <w:b/>
                <w:lang w:eastAsia="lt-LT"/>
              </w:rPr>
            </w:pPr>
            <w:r>
              <w:rPr>
                <w:rFonts w:eastAsia="Times New Roman" w:cs="Calibri"/>
                <w:b/>
                <w:lang w:eastAsia="lt-LT"/>
              </w:rPr>
              <w:t>Reikalavimas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0F6B" w14:textId="77777777" w:rsidR="003C1DD8" w:rsidRDefault="00146135">
            <w:pPr>
              <w:jc w:val="center"/>
              <w:rPr>
                <w:rFonts w:eastAsia="Times New Roman" w:cs="Calibri"/>
                <w:b/>
                <w:lang w:eastAsia="lt-LT"/>
              </w:rPr>
            </w:pPr>
            <w:r>
              <w:rPr>
                <w:rFonts w:eastAsia="Times New Roman" w:cs="Calibri"/>
                <w:b/>
                <w:lang w:eastAsia="lt-LT"/>
              </w:rPr>
              <w:t>Atitiktį reikalavimui įrodantys dokumentai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23F01" w14:textId="77777777" w:rsidR="003C1DD8" w:rsidRDefault="00146135">
            <w:pPr>
              <w:jc w:val="center"/>
            </w:pPr>
            <w:r>
              <w:rPr>
                <w:rFonts w:eastAsia="Times New Roman" w:cs="Calibri"/>
                <w:b/>
                <w:lang w:eastAsia="lt-LT"/>
              </w:rPr>
              <w:t>Subjektas, kuris turi atitikti reikalavimą</w:t>
            </w:r>
          </w:p>
        </w:tc>
      </w:tr>
      <w:tr w:rsidR="00871670" w14:paraId="5D49DA79" w14:textId="77777777" w:rsidTr="176A1915">
        <w:trPr>
          <w:trHeight w:val="754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F1C2" w14:textId="3FDFCDA2" w:rsidR="00871670" w:rsidRDefault="00AE6FE8" w:rsidP="00871670">
            <w:pPr>
              <w:ind w:left="-79" w:right="-108"/>
              <w:rPr>
                <w:rFonts w:eastAsia="Times New Roman"/>
                <w:lang w:val="en-GB" w:eastAsia="lt-LT"/>
              </w:rPr>
            </w:pPr>
            <w:r>
              <w:rPr>
                <w:rFonts w:eastAsia="Times New Roman"/>
                <w:lang w:val="en-US" w:eastAsia="lt-LT"/>
              </w:rPr>
              <w:t>1</w:t>
            </w:r>
            <w:r w:rsidR="00871670">
              <w:rPr>
                <w:rFonts w:eastAsia="Times New Roman"/>
                <w:lang w:val="en-GB" w:eastAsia="lt-LT"/>
              </w:rPr>
              <w:t>.*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9A705" w14:textId="77777777" w:rsidR="00871670" w:rsidRPr="004D6513" w:rsidRDefault="00871670" w:rsidP="00871670">
            <w:pPr>
              <w:pBdr>
                <w:top w:val="single" w:sz="8" w:space="1" w:color="auto"/>
                <w:bottom w:val="single" w:sz="8" w:space="1" w:color="auto"/>
              </w:pBdr>
              <w:tabs>
                <w:tab w:val="left" w:pos="284"/>
                <w:tab w:val="left" w:pos="1134"/>
              </w:tabs>
              <w:suppressAutoHyphens w:val="0"/>
              <w:autoSpaceDN/>
              <w:spacing w:after="0" w:line="240" w:lineRule="auto"/>
              <w:textAlignment w:val="auto"/>
              <w:rPr>
                <w:b/>
                <w:szCs w:val="20"/>
              </w:rPr>
            </w:pPr>
            <w:r w:rsidRPr="004D6513">
              <w:rPr>
                <w:b/>
                <w:szCs w:val="20"/>
              </w:rPr>
              <w:t>M</w:t>
            </w:r>
            <w:r>
              <w:rPr>
                <w:b/>
                <w:szCs w:val="20"/>
              </w:rPr>
              <w:t>icrosoft</w:t>
            </w:r>
            <w:r w:rsidRPr="004D6513">
              <w:rPr>
                <w:b/>
                <w:szCs w:val="20"/>
              </w:rPr>
              <w:t xml:space="preserve"> Power </w:t>
            </w:r>
            <w:proofErr w:type="spellStart"/>
            <w:r w:rsidRPr="004D6513">
              <w:rPr>
                <w:b/>
                <w:szCs w:val="20"/>
              </w:rPr>
              <w:t>Platform</w:t>
            </w:r>
            <w:proofErr w:type="spellEnd"/>
            <w:r>
              <w:rPr>
                <w:b/>
                <w:szCs w:val="20"/>
              </w:rPr>
              <w:t xml:space="preserve"> </w:t>
            </w:r>
            <w:r w:rsidRPr="4F2DAC6F">
              <w:rPr>
                <w:b/>
                <w:bCs/>
                <w:szCs w:val="20"/>
              </w:rPr>
              <w:t>konsultanto</w:t>
            </w:r>
            <w:r>
              <w:rPr>
                <w:b/>
                <w:szCs w:val="20"/>
              </w:rPr>
              <w:t xml:space="preserve"> ir </w:t>
            </w:r>
            <w:r w:rsidRPr="5A85BF36">
              <w:rPr>
                <w:b/>
                <w:bCs/>
                <w:szCs w:val="20"/>
              </w:rPr>
              <w:t>vystytojo</w:t>
            </w:r>
            <w:r>
              <w:rPr>
                <w:b/>
                <w:szCs w:val="20"/>
              </w:rPr>
              <w:t xml:space="preserve"> </w:t>
            </w:r>
            <w:r w:rsidRPr="28FE202D">
              <w:rPr>
                <w:b/>
                <w:bCs/>
                <w:szCs w:val="20"/>
              </w:rPr>
              <w:t>rolė</w:t>
            </w:r>
          </w:p>
          <w:p w14:paraId="65C4BC40" w14:textId="77777777" w:rsidR="00871670" w:rsidRDefault="00871670" w:rsidP="00871670">
            <w:pPr>
              <w:spacing w:line="254" w:lineRule="auto"/>
              <w:jc w:val="both"/>
              <w:rPr>
                <w:rFonts w:eastAsia="Times New Roman" w:cs="Calibri"/>
                <w:iCs/>
                <w:spacing w:val="2"/>
                <w:lang w:eastAsia="lt-LT"/>
              </w:rPr>
            </w:pPr>
            <w:r>
              <w:rPr>
                <w:rFonts w:eastAsia="Times New Roman" w:cs="Calibri"/>
                <w:iCs/>
                <w:spacing w:val="2"/>
                <w:lang w:eastAsia="lt-LT"/>
              </w:rPr>
              <w:t>Paslaugų teikėjas turi pasiūlyti bent vieną specialistą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>, kuri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>s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 xml:space="preserve"> laimėjimo atveju bus skiriam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>as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 xml:space="preserve"> 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 xml:space="preserve">Microsoft Power </w:t>
            </w:r>
            <w:proofErr w:type="spellStart"/>
            <w:r>
              <w:rPr>
                <w:rFonts w:eastAsia="Times New Roman" w:cs="Calibri"/>
                <w:iCs/>
                <w:spacing w:val="2"/>
                <w:lang w:eastAsia="lt-LT"/>
              </w:rPr>
              <w:t>Platform</w:t>
            </w:r>
            <w:proofErr w:type="spellEnd"/>
            <w:r>
              <w:rPr>
                <w:rFonts w:eastAsia="Times New Roman" w:cs="Calibri"/>
                <w:iCs/>
                <w:spacing w:val="2"/>
                <w:lang w:eastAsia="lt-LT"/>
              </w:rPr>
              <w:t xml:space="preserve"> konsultantu ir vystytoju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>, atitinka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>ntį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 xml:space="preserve"> visus šiuos reikalavimus:</w:t>
            </w:r>
          </w:p>
          <w:p w14:paraId="4E2BEB81" w14:textId="5515FF56" w:rsidR="00406C23" w:rsidRPr="009D73F0" w:rsidRDefault="00406C23" w:rsidP="00406C23">
            <w:pPr>
              <w:pStyle w:val="Sraopastraipa"/>
              <w:numPr>
                <w:ilvl w:val="0"/>
                <w:numId w:val="3"/>
              </w:numPr>
              <w:jc w:val="both"/>
              <w:rPr>
                <w:color w:val="000000" w:themeColor="text1"/>
                <w:szCs w:val="20"/>
                <w:lang w:val="lt-LT"/>
              </w:rPr>
            </w:pPr>
            <w:r w:rsidRPr="009D73F0">
              <w:rPr>
                <w:rFonts w:eastAsia="Times New Roman" w:cs="Calibri"/>
                <w:lang w:val="lt-LT" w:eastAsia="lt-LT"/>
              </w:rPr>
              <w:t xml:space="preserve">Per pastaruosius 3 (trejus) metus iki </w:t>
            </w:r>
            <w:proofErr w:type="spellStart"/>
            <w:r w:rsidR="00230355">
              <w:rPr>
                <w:rFonts w:eastAsia="Times New Roman" w:cs="Calibri"/>
                <w:lang w:val="lt-LT" w:eastAsia="lt-LT"/>
              </w:rPr>
              <w:t>pasiūlymų</w:t>
            </w:r>
            <w:r w:rsidRPr="009D73F0">
              <w:rPr>
                <w:rFonts w:eastAsia="Times New Roman" w:cs="Calibri"/>
                <w:lang w:val="lt-LT" w:eastAsia="lt-LT"/>
              </w:rPr>
              <w:t>pateikimo</w:t>
            </w:r>
            <w:proofErr w:type="spellEnd"/>
            <w:r w:rsidRPr="009D73F0">
              <w:rPr>
                <w:rFonts w:eastAsia="Times New Roman" w:cs="Calibri"/>
                <w:lang w:val="lt-LT" w:eastAsia="lt-LT"/>
              </w:rPr>
              <w:t xml:space="preserve"> termino pabaigos specialistas turi būti dalyvavęs bent 2 (dviejuose) </w:t>
            </w:r>
            <w:r w:rsidRPr="009D73F0">
              <w:rPr>
                <w:color w:val="000000" w:themeColor="text1"/>
                <w:szCs w:val="20"/>
                <w:lang w:val="lt-LT"/>
              </w:rPr>
              <w:t>ne mažiau nei 1 (vienų) metų trukmės</w:t>
            </w:r>
            <w:r>
              <w:rPr>
                <w:color w:val="000000" w:themeColor="text1"/>
                <w:szCs w:val="20"/>
                <w:lang w:val="lt-LT"/>
              </w:rPr>
              <w:t xml:space="preserve">, ne mažiau nei </w:t>
            </w:r>
            <w:r w:rsidRPr="00406C23">
              <w:rPr>
                <w:color w:val="000000" w:themeColor="text1"/>
                <w:szCs w:val="20"/>
                <w:lang w:val="lt-LT"/>
              </w:rPr>
              <w:t>45</w:t>
            </w:r>
            <w:r>
              <w:rPr>
                <w:color w:val="000000" w:themeColor="text1"/>
                <w:szCs w:val="20"/>
                <w:lang w:val="lt-LT"/>
              </w:rPr>
              <w:t xml:space="preserve">000 </w:t>
            </w:r>
            <w:proofErr w:type="spellStart"/>
            <w:r>
              <w:rPr>
                <w:color w:val="000000" w:themeColor="text1"/>
                <w:szCs w:val="20"/>
                <w:lang w:val="lt-LT"/>
              </w:rPr>
              <w:t>eur</w:t>
            </w:r>
            <w:proofErr w:type="spellEnd"/>
            <w:r w:rsidR="00230355">
              <w:rPr>
                <w:color w:val="000000" w:themeColor="text1"/>
                <w:szCs w:val="20"/>
                <w:lang w:val="lt-LT"/>
              </w:rPr>
              <w:t xml:space="preserve"> be PVM </w:t>
            </w:r>
            <w:r>
              <w:rPr>
                <w:color w:val="000000" w:themeColor="text1"/>
                <w:szCs w:val="20"/>
                <w:lang w:val="lt-LT"/>
              </w:rPr>
              <w:t xml:space="preserve"> vertės,</w:t>
            </w:r>
            <w:r w:rsidRPr="009D73F0">
              <w:rPr>
                <w:color w:val="000000" w:themeColor="text1"/>
                <w:szCs w:val="20"/>
                <w:lang w:val="lt-LT"/>
              </w:rPr>
              <w:t xml:space="preserve"> projektuose, kuri</w:t>
            </w:r>
            <w:r>
              <w:rPr>
                <w:color w:val="000000" w:themeColor="text1"/>
                <w:szCs w:val="20"/>
                <w:lang w:val="lt-LT"/>
              </w:rPr>
              <w:t xml:space="preserve">uose </w:t>
            </w:r>
            <w:r w:rsidRPr="009D73F0">
              <w:rPr>
                <w:color w:val="000000" w:themeColor="text1"/>
                <w:szCs w:val="20"/>
                <w:lang w:val="lt-LT"/>
              </w:rPr>
              <w:t>specialistas:</w:t>
            </w:r>
          </w:p>
          <w:p w14:paraId="5490256F" w14:textId="70C86F97" w:rsidR="00B26CCD" w:rsidRDefault="009D73F0" w:rsidP="00406C23">
            <w:pPr>
              <w:pStyle w:val="Sraopastraipa"/>
              <w:numPr>
                <w:ilvl w:val="1"/>
                <w:numId w:val="3"/>
              </w:numPr>
              <w:jc w:val="both"/>
              <w:rPr>
                <w:color w:val="000000" w:themeColor="text1"/>
                <w:szCs w:val="20"/>
                <w:lang w:val="lt-LT"/>
              </w:rPr>
            </w:pPr>
            <w:r>
              <w:rPr>
                <w:color w:val="000000" w:themeColor="text1"/>
                <w:szCs w:val="20"/>
                <w:lang w:val="lt-LT"/>
              </w:rPr>
              <w:t xml:space="preserve">kūrė arba vystė </w:t>
            </w:r>
            <w:r w:rsidR="00121FF7" w:rsidRPr="008208CE">
              <w:rPr>
                <w:color w:val="000000" w:themeColor="text1"/>
                <w:szCs w:val="20"/>
                <w:lang w:val="lt-LT"/>
              </w:rPr>
              <w:t>Microsoft Power</w:t>
            </w:r>
            <w:r w:rsidR="00B26CCD">
              <w:rPr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="00121FF7" w:rsidRPr="008208CE">
              <w:rPr>
                <w:color w:val="000000" w:themeColor="text1"/>
                <w:szCs w:val="20"/>
                <w:lang w:val="lt-LT"/>
              </w:rPr>
              <w:t>Apps</w:t>
            </w:r>
            <w:proofErr w:type="spellEnd"/>
            <w:r w:rsidR="00121FF7" w:rsidRPr="008208CE">
              <w:rPr>
                <w:color w:val="000000" w:themeColor="text1"/>
                <w:szCs w:val="20"/>
                <w:lang w:val="lt-LT"/>
              </w:rPr>
              <w:t>, Power Automate,</w:t>
            </w:r>
            <w:r>
              <w:rPr>
                <w:color w:val="000000" w:themeColor="text1"/>
                <w:szCs w:val="20"/>
                <w:lang w:val="lt-LT"/>
              </w:rPr>
              <w:t xml:space="preserve"> </w:t>
            </w:r>
            <w:r w:rsidR="00121FF7" w:rsidRPr="008208CE">
              <w:rPr>
                <w:color w:val="000000" w:themeColor="text1"/>
                <w:szCs w:val="20"/>
                <w:lang w:val="lt-LT"/>
              </w:rPr>
              <w:t xml:space="preserve">Power Pages, Power </w:t>
            </w:r>
            <w:proofErr w:type="spellStart"/>
            <w:r w:rsidR="00121FF7" w:rsidRPr="008208CE">
              <w:rPr>
                <w:color w:val="000000" w:themeColor="text1"/>
                <w:szCs w:val="20"/>
                <w:lang w:val="lt-LT"/>
              </w:rPr>
              <w:t>Virtual</w:t>
            </w:r>
            <w:proofErr w:type="spellEnd"/>
            <w:r w:rsidR="00121FF7" w:rsidRPr="008208CE">
              <w:rPr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="00121FF7" w:rsidRPr="008208CE">
              <w:rPr>
                <w:color w:val="000000" w:themeColor="text1"/>
                <w:szCs w:val="20"/>
                <w:lang w:val="lt-LT"/>
              </w:rPr>
              <w:t>Agents</w:t>
            </w:r>
            <w:proofErr w:type="spellEnd"/>
            <w:r w:rsidR="00121FF7" w:rsidRPr="008208CE">
              <w:rPr>
                <w:color w:val="000000" w:themeColor="text1"/>
                <w:szCs w:val="20"/>
                <w:lang w:val="lt-LT"/>
              </w:rPr>
              <w:t xml:space="preserve">, </w:t>
            </w:r>
            <w:proofErr w:type="spellStart"/>
            <w:r w:rsidR="00121FF7" w:rsidRPr="008208CE">
              <w:rPr>
                <w:color w:val="000000" w:themeColor="text1"/>
                <w:szCs w:val="20"/>
                <w:lang w:val="lt-LT"/>
              </w:rPr>
              <w:t>Dataverse</w:t>
            </w:r>
            <w:proofErr w:type="spellEnd"/>
            <w:r w:rsidR="00121FF7" w:rsidRPr="008208CE">
              <w:rPr>
                <w:color w:val="000000" w:themeColor="text1"/>
                <w:szCs w:val="20"/>
                <w:lang w:val="lt-LT"/>
              </w:rPr>
              <w:t xml:space="preserve">, </w:t>
            </w:r>
            <w:r w:rsidR="00B26CCD" w:rsidRPr="008208CE">
              <w:rPr>
                <w:color w:val="000000" w:themeColor="text1"/>
                <w:lang w:val="lt-LT"/>
              </w:rPr>
              <w:t>M365, SharePoint Online</w:t>
            </w:r>
            <w:r w:rsidR="00B26CCD" w:rsidRPr="008208CE">
              <w:rPr>
                <w:color w:val="000000" w:themeColor="text1"/>
                <w:szCs w:val="20"/>
                <w:lang w:val="lt-LT"/>
              </w:rPr>
              <w:t xml:space="preserve"> </w:t>
            </w:r>
            <w:r w:rsidR="00121FF7" w:rsidRPr="008208CE">
              <w:rPr>
                <w:color w:val="000000" w:themeColor="text1"/>
                <w:szCs w:val="20"/>
                <w:lang w:val="lt-LT"/>
              </w:rPr>
              <w:t>nestandartines duomenų sąsajas</w:t>
            </w:r>
            <w:r w:rsidR="00E03A9A">
              <w:rPr>
                <w:color w:val="000000" w:themeColor="text1"/>
                <w:szCs w:val="20"/>
                <w:lang w:val="lt-LT"/>
              </w:rPr>
              <w:t>,</w:t>
            </w:r>
          </w:p>
          <w:p w14:paraId="6CB07587" w14:textId="76FE241D" w:rsidR="00871670" w:rsidRPr="009D73F0" w:rsidRDefault="00B26CCD" w:rsidP="00406C23">
            <w:pPr>
              <w:pStyle w:val="Sraopastraipa"/>
              <w:numPr>
                <w:ilvl w:val="1"/>
                <w:numId w:val="3"/>
              </w:numPr>
              <w:jc w:val="both"/>
              <w:rPr>
                <w:color w:val="000000" w:themeColor="text1"/>
                <w:szCs w:val="20"/>
                <w:lang w:val="lt-LT"/>
              </w:rPr>
            </w:pPr>
            <w:r>
              <w:rPr>
                <w:color w:val="000000" w:themeColor="text1"/>
                <w:szCs w:val="20"/>
                <w:lang w:val="lt-LT"/>
              </w:rPr>
              <w:t>taikė saugos, a</w:t>
            </w:r>
            <w:r w:rsidR="00E03A9A">
              <w:rPr>
                <w:color w:val="000000" w:themeColor="text1"/>
                <w:szCs w:val="20"/>
                <w:lang w:val="lt-LT"/>
              </w:rPr>
              <w:t>p</w:t>
            </w:r>
            <w:r>
              <w:rPr>
                <w:color w:val="000000" w:themeColor="text1"/>
                <w:szCs w:val="20"/>
                <w:lang w:val="lt-LT"/>
              </w:rPr>
              <w:t>linkų valdymo ir DLP praktikas</w:t>
            </w:r>
            <w:r w:rsidR="00674955">
              <w:rPr>
                <w:color w:val="000000" w:themeColor="text1"/>
                <w:szCs w:val="20"/>
                <w:lang w:val="lt-LT"/>
              </w:rPr>
              <w:t>.</w:t>
            </w:r>
          </w:p>
          <w:p w14:paraId="5646C3CF" w14:textId="77777777" w:rsidR="00871670" w:rsidRPr="008208CE" w:rsidRDefault="00871670" w:rsidP="00406C23">
            <w:pPr>
              <w:pStyle w:val="Sraopastraipa"/>
              <w:numPr>
                <w:ilvl w:val="0"/>
                <w:numId w:val="3"/>
              </w:num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b/>
                <w:bCs/>
                <w:color w:val="000000" w:themeColor="text1"/>
                <w:szCs w:val="20"/>
                <w:lang w:val="pt-PT"/>
              </w:rPr>
            </w:pPr>
            <w:r w:rsidRPr="008208CE">
              <w:rPr>
                <w:b/>
                <w:bCs/>
                <w:color w:val="000000" w:themeColor="text1"/>
                <w:szCs w:val="20"/>
                <w:lang w:val="pt-PT"/>
              </w:rPr>
              <w:t>Turintį šiuos sertifikatus kompetencijai pagrįsti: </w:t>
            </w:r>
          </w:p>
          <w:p w14:paraId="058B5445" w14:textId="4B11D768" w:rsidR="00871670" w:rsidRPr="00871670" w:rsidRDefault="00871670" w:rsidP="00406C23">
            <w:pPr>
              <w:pStyle w:val="Sraopastraipa"/>
              <w:numPr>
                <w:ilvl w:val="1"/>
                <w:numId w:val="3"/>
              </w:num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b/>
                <w:bCs/>
                <w:color w:val="000000" w:themeColor="text1"/>
                <w:szCs w:val="20"/>
              </w:rPr>
            </w:pPr>
            <w:proofErr w:type="spellStart"/>
            <w:r w:rsidRPr="00871670">
              <w:rPr>
                <w:color w:val="000000" w:themeColor="text1"/>
                <w:szCs w:val="20"/>
              </w:rPr>
              <w:t>Privalomi</w:t>
            </w:r>
            <w:proofErr w:type="spellEnd"/>
            <w:r w:rsidR="00B26CCD"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B26CCD">
              <w:rPr>
                <w:color w:val="000000" w:themeColor="text1"/>
                <w:szCs w:val="20"/>
              </w:rPr>
              <w:t>sertifikatai</w:t>
            </w:r>
            <w:proofErr w:type="spellEnd"/>
            <w:r w:rsidR="00B26CCD"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7D1302">
              <w:rPr>
                <w:color w:val="000000" w:themeColor="text1"/>
                <w:szCs w:val="20"/>
              </w:rPr>
              <w:t>kompetencijai</w:t>
            </w:r>
            <w:proofErr w:type="spellEnd"/>
            <w:r w:rsidR="00B26CCD"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B26CCD">
              <w:rPr>
                <w:color w:val="000000" w:themeColor="text1"/>
                <w:szCs w:val="20"/>
              </w:rPr>
              <w:t>pagrįsti</w:t>
            </w:r>
            <w:proofErr w:type="spellEnd"/>
            <w:r w:rsidRPr="00871670">
              <w:rPr>
                <w:color w:val="000000" w:themeColor="text1"/>
                <w:szCs w:val="20"/>
              </w:rPr>
              <w:t xml:space="preserve">: </w:t>
            </w:r>
          </w:p>
          <w:p w14:paraId="3BF92562" w14:textId="604B25CD" w:rsidR="00871670" w:rsidRPr="00871670" w:rsidRDefault="00871670" w:rsidP="00406C23">
            <w:pPr>
              <w:pStyle w:val="Sraopastraipa"/>
              <w:numPr>
                <w:ilvl w:val="2"/>
                <w:numId w:val="3"/>
              </w:num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b/>
                <w:bCs/>
                <w:color w:val="000000" w:themeColor="text1"/>
                <w:szCs w:val="20"/>
              </w:rPr>
            </w:pPr>
            <w:r w:rsidRPr="00871670">
              <w:rPr>
                <w:color w:val="000000" w:themeColor="text1"/>
                <w:szCs w:val="20"/>
              </w:rPr>
              <w:t>Microsoft Certified: Power Platform Developer Associate (PL-400)</w:t>
            </w:r>
            <w:r w:rsidR="009D73F0"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9D73F0">
              <w:rPr>
                <w:color w:val="000000" w:themeColor="text1"/>
                <w:szCs w:val="20"/>
              </w:rPr>
              <w:t>arba</w:t>
            </w:r>
            <w:proofErr w:type="spellEnd"/>
            <w:r w:rsidR="009D73F0"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9D73F0">
              <w:rPr>
                <w:color w:val="000000" w:themeColor="text1"/>
                <w:szCs w:val="20"/>
              </w:rPr>
              <w:t>lygiaver</w:t>
            </w:r>
            <w:r w:rsidR="00B81629">
              <w:rPr>
                <w:color w:val="000000" w:themeColor="text1"/>
                <w:szCs w:val="20"/>
              </w:rPr>
              <w:t>tis</w:t>
            </w:r>
            <w:proofErr w:type="spellEnd"/>
            <w:r w:rsidR="009D73F0">
              <w:rPr>
                <w:color w:val="000000" w:themeColor="text1"/>
                <w:szCs w:val="20"/>
              </w:rPr>
              <w:t>.</w:t>
            </w:r>
            <w:r w:rsidRPr="00871670">
              <w:rPr>
                <w:color w:val="000000" w:themeColor="text1"/>
                <w:szCs w:val="20"/>
              </w:rPr>
              <w:t> </w:t>
            </w:r>
            <w:r w:rsidRPr="00871670">
              <w:rPr>
                <w:color w:val="000000" w:themeColor="text1"/>
                <w:szCs w:val="20"/>
                <w:lang w:val="lt-LT"/>
              </w:rPr>
              <w:t> </w:t>
            </w:r>
          </w:p>
          <w:p w14:paraId="5407A430" w14:textId="77777777" w:rsidR="00871670" w:rsidRPr="003E3D37" w:rsidRDefault="00871670" w:rsidP="00871670">
            <w:pPr>
              <w:pStyle w:val="Sraopastraipa"/>
              <w:tabs>
                <w:tab w:val="left" w:pos="1134"/>
              </w:tabs>
              <w:spacing w:after="0" w:line="240" w:lineRule="auto"/>
              <w:ind w:left="1080"/>
              <w:jc w:val="both"/>
              <w:rPr>
                <w:color w:val="000000" w:themeColor="text1"/>
                <w:szCs w:val="20"/>
              </w:rPr>
            </w:pPr>
          </w:p>
          <w:p w14:paraId="6FF86438" w14:textId="514A8E1F" w:rsidR="00871670" w:rsidRPr="00EE77B4" w:rsidRDefault="00871670" w:rsidP="60CBDAC1">
            <w:pPr>
              <w:ind w:left="60"/>
              <w:jc w:val="both"/>
            </w:pPr>
            <w:r w:rsidRPr="60CBDAC1">
              <w:rPr>
                <w:rFonts w:eastAsia="Times New Roman" w:cs="Calibri"/>
                <w:b/>
                <w:bCs/>
                <w:spacing w:val="2"/>
                <w:lang w:eastAsia="lt-LT"/>
              </w:rPr>
              <w:t>Pastaba:</w:t>
            </w:r>
            <w:r w:rsidRPr="60CBDAC1">
              <w:rPr>
                <w:rFonts w:eastAsia="Times New Roman" w:cs="Calibri"/>
                <w:spacing w:val="2"/>
                <w:lang w:eastAsia="lt-LT"/>
              </w:rPr>
              <w:t xml:space="preserve"> Patirtis skaičiuojama sumuojant įgyvendintų </w:t>
            </w:r>
            <w:r w:rsidRPr="60CBDAC1">
              <w:rPr>
                <w:rFonts w:eastAsia="Times New Roman" w:cs="Calibri"/>
                <w:lang w:eastAsia="lt-LT"/>
              </w:rPr>
              <w:t xml:space="preserve">projektų, kurių metu siūlomas specialistas teikė su Microsoft Power </w:t>
            </w:r>
            <w:proofErr w:type="spellStart"/>
            <w:r w:rsidRPr="60CBDAC1">
              <w:rPr>
                <w:rFonts w:eastAsia="Times New Roman" w:cs="Calibri"/>
                <w:lang w:eastAsia="lt-LT"/>
              </w:rPr>
              <w:t>Platform</w:t>
            </w:r>
            <w:proofErr w:type="spellEnd"/>
            <w:r w:rsidRPr="60CBDAC1">
              <w:rPr>
                <w:rFonts w:eastAsia="Times New Roman" w:cs="Calibri"/>
                <w:lang w:eastAsia="lt-LT"/>
              </w:rPr>
              <w:t xml:space="preserve"> sprendimų kūrimu susijusias paslaugas, trukmę. </w:t>
            </w:r>
            <w:r w:rsidR="272DED8D" w:rsidRPr="60CBDAC1">
              <w:rPr>
                <w:rFonts w:eastAsia="Times New Roman" w:cs="Calibri"/>
                <w:lang w:eastAsia="lt-LT"/>
              </w:rPr>
              <w:t xml:space="preserve">Vienu metu įgyvendintų projektų trukmė nėra sumuojama, t. y. jei specialistas vieną projektą </w:t>
            </w:r>
            <w:r w:rsidR="272DED8D" w:rsidRPr="60CBDAC1">
              <w:rPr>
                <w:rFonts w:eastAsia="Times New Roman" w:cs="Calibri"/>
                <w:lang w:eastAsia="lt-LT"/>
              </w:rPr>
              <w:lastRenderedPageBreak/>
              <w:t>vykdė nuo 2016 m. rugsėjo 1 d. iki 2016 m. lapkričio 1 d., o kitą projektą nuo 2016 m. rugsėjo  1 d. iki gruodžio 1 d., laikoma, kad jo patirtis yra 91 diena.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6E4B" w14:textId="14C8B73B" w:rsidR="00496834" w:rsidRDefault="00496834" w:rsidP="00496834">
            <w:pPr>
              <w:tabs>
                <w:tab w:val="left" w:pos="0"/>
              </w:tabs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lastRenderedPageBreak/>
              <w:t xml:space="preserve">1. Pagrindinių specialistų sąrašas (Specialiųjų sąlygų </w:t>
            </w:r>
            <w:r w:rsidR="00230355">
              <w:rPr>
                <w:rFonts w:eastAsia="Times New Roman" w:cs="Calibri"/>
                <w:lang w:eastAsia="lt-LT"/>
              </w:rPr>
              <w:t>X</w:t>
            </w:r>
            <w:r>
              <w:rPr>
                <w:rFonts w:eastAsia="Times New Roman" w:cs="Calibri"/>
                <w:lang w:eastAsia="lt-LT"/>
              </w:rPr>
              <w:t xml:space="preserve"> priedas), ir specialisto </w:t>
            </w:r>
            <w:r>
              <w:rPr>
                <w:rFonts w:eastAsia="Times New Roman" w:cs="Calibri"/>
                <w:u w:val="single"/>
                <w:lang w:eastAsia="lt-LT"/>
              </w:rPr>
              <w:t>pasirašytas</w:t>
            </w:r>
            <w:r>
              <w:rPr>
                <w:rFonts w:eastAsia="Times New Roman" w:cs="Calibri"/>
                <w:lang w:eastAsia="lt-LT"/>
              </w:rPr>
              <w:t xml:space="preserve"> gyvenimo aprašymas pagal rekomenduojamą Specialiųjų sąlygų </w:t>
            </w:r>
            <w:r w:rsidR="00230355">
              <w:rPr>
                <w:rFonts w:eastAsia="Times New Roman" w:cs="Calibri"/>
                <w:lang w:eastAsia="lt-LT"/>
              </w:rPr>
              <w:t>X</w:t>
            </w:r>
            <w:r>
              <w:rPr>
                <w:rFonts w:eastAsia="Times New Roman" w:cs="Calibri"/>
                <w:lang w:eastAsia="lt-LT"/>
              </w:rPr>
              <w:t xml:space="preserve"> priedo informaciją.</w:t>
            </w:r>
          </w:p>
          <w:p w14:paraId="779F085D" w14:textId="2887F68E" w:rsidR="00496834" w:rsidRDefault="00496834" w:rsidP="00496834">
            <w:pPr>
              <w:tabs>
                <w:tab w:val="left" w:pos="0"/>
              </w:tabs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t xml:space="preserve">2. </w:t>
            </w:r>
            <w:r w:rsidRPr="00871670">
              <w:rPr>
                <w:rFonts w:eastAsia="Times New Roman" w:cs="Calibri"/>
                <w:lang w:eastAsia="lt-LT"/>
              </w:rPr>
              <w:t>sertifikatų kopijos</w:t>
            </w:r>
            <w:r>
              <w:rPr>
                <w:rFonts w:eastAsia="Times New Roman" w:cs="Calibri"/>
                <w:lang w:eastAsia="lt-LT"/>
              </w:rPr>
              <w:t>;</w:t>
            </w:r>
          </w:p>
          <w:p w14:paraId="2155BFE4" w14:textId="473175AB" w:rsidR="00496834" w:rsidRDefault="00496834" w:rsidP="00496834">
            <w:pPr>
              <w:tabs>
                <w:tab w:val="left" w:pos="0"/>
              </w:tabs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3. </w:t>
            </w:r>
            <w:r w:rsidRPr="004D6513">
              <w:rPr>
                <w:color w:val="000000" w:themeColor="text1"/>
                <w:szCs w:val="20"/>
              </w:rPr>
              <w:t>specialisto projektinės patirties aprašymas, iš kurio būtų aiškiai matyti vykdytos funkcijos, technologijos</w:t>
            </w:r>
            <w:r>
              <w:rPr>
                <w:color w:val="000000" w:themeColor="text1"/>
                <w:szCs w:val="20"/>
              </w:rPr>
              <w:t>, taikytos praktikos,</w:t>
            </w:r>
            <w:r w:rsidRPr="004D6513">
              <w:rPr>
                <w:color w:val="000000" w:themeColor="text1"/>
                <w:szCs w:val="20"/>
              </w:rPr>
              <w:t xml:space="preserve"> laikotarpiai</w:t>
            </w:r>
            <w:r>
              <w:rPr>
                <w:color w:val="000000" w:themeColor="text1"/>
                <w:szCs w:val="20"/>
              </w:rPr>
              <w:t>, kuriais vykdytas projektas.</w:t>
            </w:r>
          </w:p>
          <w:p w14:paraId="594B68C0" w14:textId="732A133E" w:rsidR="00496834" w:rsidRPr="00871670" w:rsidRDefault="00496834" w:rsidP="00496834">
            <w:pPr>
              <w:tabs>
                <w:tab w:val="left" w:pos="0"/>
              </w:tabs>
              <w:rPr>
                <w:color w:val="000000" w:themeColor="text1"/>
                <w:szCs w:val="20"/>
              </w:rPr>
            </w:pPr>
            <w:r>
              <w:rPr>
                <w:rFonts w:eastAsia="Times New Roman" w:cs="Calibri"/>
                <w:color w:val="000000"/>
                <w:lang w:eastAsia="lt-LT"/>
              </w:rPr>
              <w:t xml:space="preserve">Pagrindinių per pastaruosius 3 (trejus) metus įvykdytų panašių Pirkimo sutarčių (projektų) sąrašas, parengiamas pagal Specialiųjų sąlygų </w:t>
            </w:r>
            <w:r w:rsidR="00230355">
              <w:rPr>
                <w:rFonts w:eastAsia="Times New Roman" w:cs="Calibri"/>
                <w:lang w:eastAsia="lt-LT"/>
              </w:rPr>
              <w:t>x</w:t>
            </w:r>
            <w:r>
              <w:rPr>
                <w:rFonts w:eastAsia="Times New Roman" w:cs="Calibri"/>
                <w:lang w:eastAsia="lt-LT"/>
              </w:rPr>
              <w:t xml:space="preserve"> priede </w:t>
            </w:r>
            <w:r>
              <w:rPr>
                <w:rFonts w:eastAsia="Times New Roman" w:cs="Calibri"/>
                <w:color w:val="000000"/>
                <w:lang w:eastAsia="lt-LT"/>
              </w:rPr>
              <w:t xml:space="preserve">reikalaujamą informaciją ir </w:t>
            </w:r>
            <w:r w:rsidR="00230355">
              <w:rPr>
                <w:rFonts w:eastAsia="Times New Roman" w:cs="Calibri"/>
                <w:color w:val="000000"/>
                <w:lang w:eastAsia="lt-LT"/>
              </w:rPr>
              <w:t xml:space="preserve">pasirašytos </w:t>
            </w:r>
            <w:r>
              <w:rPr>
                <w:rFonts w:eastAsia="Times New Roman" w:cs="Calibri"/>
                <w:color w:val="000000"/>
                <w:lang w:eastAsia="lt-LT"/>
              </w:rPr>
              <w:t xml:space="preserve">užsakovų pažymos, priėmimo-perdavimo aktai ar kiti dokumentai, įrodantys, kad sąraše nurodytos sutartys buvo įvykdytos tinkamai. </w:t>
            </w:r>
            <w:r>
              <w:rPr>
                <w:rFonts w:eastAsia="Times New Roman" w:cs="Calibri"/>
                <w:color w:val="000000"/>
                <w:lang w:eastAsia="lt-LT"/>
              </w:rPr>
              <w:br/>
            </w:r>
            <w:r>
              <w:rPr>
                <w:rFonts w:eastAsia="Times New Roman" w:cs="Calibri"/>
                <w:color w:val="000000"/>
                <w:lang w:eastAsia="lt-LT"/>
              </w:rPr>
              <w:br/>
            </w:r>
            <w:r w:rsidR="00871670" w:rsidRPr="009D73F0">
              <w:rPr>
                <w:b/>
                <w:bCs/>
                <w:color w:val="000000" w:themeColor="text1"/>
                <w:szCs w:val="20"/>
              </w:rPr>
              <w:t>Jei teikėjas siūlo lygiavertį sertifikatą</w:t>
            </w:r>
            <w:r w:rsidR="00871670" w:rsidRPr="00871670">
              <w:rPr>
                <w:color w:val="000000" w:themeColor="text1"/>
                <w:szCs w:val="20"/>
              </w:rPr>
              <w:t xml:space="preserve">, dokumentai, pagrindžiantys lygiavertiškumą. </w:t>
            </w:r>
            <w:r w:rsidRPr="00871670">
              <w:rPr>
                <w:color w:val="000000" w:themeColor="text1"/>
                <w:szCs w:val="20"/>
              </w:rPr>
              <w:t>Lygiaverčių sertifikatų pripažinimas:</w:t>
            </w:r>
          </w:p>
          <w:p w14:paraId="3CFE80EA" w14:textId="77777777" w:rsidR="00496834" w:rsidRPr="00871670" w:rsidRDefault="00496834" w:rsidP="00496834">
            <w:p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lastRenderedPageBreak/>
              <w:t>J</w:t>
            </w:r>
            <w:r w:rsidRPr="00871670">
              <w:rPr>
                <w:color w:val="000000" w:themeColor="text1"/>
                <w:szCs w:val="20"/>
              </w:rPr>
              <w:t>ei nurodomas konkretus sertifikatas, teikėjas gali siūlyti lygiavertį sertifikatą arba kitą kvalifikaciją pagrindžiantį dokumentą</w:t>
            </w:r>
            <w:r>
              <w:rPr>
                <w:color w:val="000000" w:themeColor="text1"/>
                <w:szCs w:val="20"/>
              </w:rPr>
              <w:t xml:space="preserve">. </w:t>
            </w:r>
          </w:p>
          <w:p w14:paraId="0AA471D2" w14:textId="45011E08" w:rsidR="00496834" w:rsidRPr="00871670" w:rsidRDefault="00496834" w:rsidP="00496834">
            <w:p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 w:rsidRPr="60CBDAC1">
              <w:rPr>
                <w:color w:val="000000" w:themeColor="text1"/>
              </w:rPr>
              <w:t xml:space="preserve">ygiavertiškumas vertinamas pagal kompetencijų apimtį, kuri turi būti ne žemesnė, nei nurodytame sertifikate, tarptautinį sertifikato pripažinimą, kuris negali </w:t>
            </w:r>
            <w:r>
              <w:rPr>
                <w:color w:val="000000" w:themeColor="text1"/>
              </w:rPr>
              <w:t xml:space="preserve">būti </w:t>
            </w:r>
            <w:r w:rsidRPr="60CBDAC1">
              <w:rPr>
                <w:color w:val="000000" w:themeColor="text1"/>
              </w:rPr>
              <w:t>pripažintas žemesniu lygiu, nei reikalaujamas sertifikatas, ryšį su konkrečios rolės funkcijomis</w:t>
            </w:r>
            <w:r>
              <w:rPr>
                <w:color w:val="000000" w:themeColor="text1"/>
              </w:rPr>
              <w:t>, aprašytomis Techninėje specifikacijoje</w:t>
            </w:r>
            <w:r w:rsidR="009D73F0">
              <w:rPr>
                <w:color w:val="000000" w:themeColor="text1"/>
              </w:rPr>
              <w:t>.</w:t>
            </w:r>
          </w:p>
          <w:p w14:paraId="27299EC6" w14:textId="61AF2C7A" w:rsidR="00871670" w:rsidRDefault="00871670" w:rsidP="00871670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95C5" w14:textId="77777777" w:rsidR="00871670" w:rsidRDefault="00871670" w:rsidP="00871670">
            <w:pPr>
              <w:jc w:val="both"/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lastRenderedPageBreak/>
              <w:t>Atsižvelgiant į prisiimamus įsipareigojimus Pirkimo sutarčiai vykdyti:</w:t>
            </w:r>
          </w:p>
          <w:p w14:paraId="20AE6448" w14:textId="747E7697" w:rsidR="00871670" w:rsidRDefault="00871670" w:rsidP="00871670">
            <w:pPr>
              <w:jc w:val="both"/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t>Paslaugų teikėjas, tiekėjų grupės nariai ir (arba) ūkio subjektas, kurio pajėgumais remiasi Paslaugų teikėjas.</w:t>
            </w:r>
          </w:p>
        </w:tc>
      </w:tr>
      <w:tr w:rsidR="00EE77B4" w14:paraId="47C8BAFC" w14:textId="77777777" w:rsidTr="176A1915">
        <w:trPr>
          <w:trHeight w:val="754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5154" w14:textId="4F4F6325" w:rsidR="00EE77B4" w:rsidRDefault="00AE6FE8" w:rsidP="00EE77B4">
            <w:pPr>
              <w:ind w:left="-79" w:right="-108"/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2</w:t>
            </w:r>
            <w:r w:rsidR="00EE77B4">
              <w:rPr>
                <w:rFonts w:ascii="Times New Roman" w:eastAsia="Times New Roman" w:hAnsi="Times New Roman"/>
                <w:sz w:val="20"/>
                <w:szCs w:val="20"/>
                <w:lang w:eastAsia="lt-LT"/>
              </w:rPr>
              <w:t>.*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EAC46" w14:textId="3B656832" w:rsidR="00EE77B4" w:rsidRPr="00871670" w:rsidRDefault="00EE77B4" w:rsidP="00871670">
            <w:pPr>
              <w:pBdr>
                <w:top w:val="single" w:sz="8" w:space="1" w:color="auto"/>
                <w:bottom w:val="single" w:sz="8" w:space="1" w:color="auto"/>
              </w:pBd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textAlignment w:val="auto"/>
              <w:rPr>
                <w:b/>
                <w:bCs/>
                <w:szCs w:val="20"/>
              </w:rPr>
            </w:pPr>
            <w:r w:rsidRPr="00871670">
              <w:rPr>
                <w:b/>
                <w:bCs/>
                <w:szCs w:val="20"/>
              </w:rPr>
              <w:t>Microsoft SharePoint Online bei Microsoft</w:t>
            </w:r>
            <w:r w:rsidRPr="008208CE">
              <w:rPr>
                <w:b/>
                <w:bCs/>
                <w:szCs w:val="20"/>
              </w:rPr>
              <w:t xml:space="preserve"> 365</w:t>
            </w:r>
            <w:r w:rsidRPr="00871670">
              <w:rPr>
                <w:b/>
                <w:bCs/>
                <w:szCs w:val="20"/>
              </w:rPr>
              <w:t xml:space="preserve"> konsultanto ir vystytojo rolė</w:t>
            </w:r>
          </w:p>
          <w:p w14:paraId="7A3233D8" w14:textId="40509D6B" w:rsidR="00E03A9A" w:rsidRDefault="00EE77B4" w:rsidP="00EE77B4">
            <w:pPr>
              <w:spacing w:line="254" w:lineRule="auto"/>
              <w:jc w:val="both"/>
              <w:rPr>
                <w:rFonts w:eastAsia="Times New Roman" w:cs="Calibri"/>
                <w:iCs/>
                <w:spacing w:val="2"/>
                <w:lang w:eastAsia="lt-LT"/>
              </w:rPr>
            </w:pPr>
            <w:r>
              <w:rPr>
                <w:rFonts w:eastAsia="Times New Roman" w:cs="Calibri"/>
                <w:iCs/>
                <w:spacing w:val="2"/>
                <w:lang w:eastAsia="lt-LT"/>
              </w:rPr>
              <w:t>Paslaugų teikėjas turi pasiūlyti bent vieną specialistą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>, kuri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>s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 xml:space="preserve"> laimėjimo atveju bus skiriam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>as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 xml:space="preserve"> 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 xml:space="preserve">Microsoft SharePoint Online bei Microsoft </w:t>
            </w:r>
            <w:r w:rsidRPr="00962F22">
              <w:rPr>
                <w:rFonts w:eastAsia="Times New Roman" w:cs="Calibri"/>
                <w:iCs/>
                <w:spacing w:val="2"/>
                <w:lang w:eastAsia="lt-LT"/>
              </w:rPr>
              <w:t>365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 xml:space="preserve"> konsultantu ir vystytoju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>, atitinka</w:t>
            </w:r>
            <w:r>
              <w:rPr>
                <w:rFonts w:eastAsia="Times New Roman" w:cs="Calibri"/>
                <w:iCs/>
                <w:spacing w:val="2"/>
                <w:lang w:eastAsia="lt-LT"/>
              </w:rPr>
              <w:t>ntį</w:t>
            </w:r>
            <w:r w:rsidRPr="00DA5958">
              <w:rPr>
                <w:rFonts w:eastAsia="Times New Roman" w:cs="Calibri"/>
                <w:iCs/>
                <w:spacing w:val="2"/>
                <w:lang w:eastAsia="lt-LT"/>
              </w:rPr>
              <w:t xml:space="preserve"> visus šiuos reikalavimus:</w:t>
            </w:r>
          </w:p>
          <w:p w14:paraId="1BF44661" w14:textId="3031364C" w:rsidR="00406C23" w:rsidRPr="009D73F0" w:rsidRDefault="00406C23" w:rsidP="00406C23">
            <w:pPr>
              <w:pStyle w:val="Sraopastraipa"/>
              <w:numPr>
                <w:ilvl w:val="0"/>
                <w:numId w:val="1"/>
              </w:numPr>
              <w:jc w:val="both"/>
              <w:rPr>
                <w:color w:val="000000" w:themeColor="text1"/>
                <w:szCs w:val="20"/>
                <w:lang w:val="lt-LT"/>
              </w:rPr>
            </w:pPr>
            <w:r w:rsidRPr="009D73F0">
              <w:rPr>
                <w:rFonts w:eastAsia="Times New Roman" w:cs="Calibri"/>
                <w:lang w:val="lt-LT" w:eastAsia="lt-LT"/>
              </w:rPr>
              <w:t>Per pastaruosius 3 (trejus) metus iki pa</w:t>
            </w:r>
            <w:r w:rsidR="00230355">
              <w:rPr>
                <w:rFonts w:eastAsia="Times New Roman" w:cs="Calibri"/>
                <w:lang w:val="lt-LT" w:eastAsia="lt-LT"/>
              </w:rPr>
              <w:t>siūlymų</w:t>
            </w:r>
            <w:r w:rsidRPr="009D73F0">
              <w:rPr>
                <w:rFonts w:eastAsia="Times New Roman" w:cs="Calibri"/>
                <w:lang w:val="lt-LT" w:eastAsia="lt-LT"/>
              </w:rPr>
              <w:t xml:space="preserve"> pateikimo termino pabaigos specialistas turi būti dalyvavęs bent 2 (dviejuose) </w:t>
            </w:r>
            <w:r w:rsidRPr="009D73F0">
              <w:rPr>
                <w:color w:val="000000" w:themeColor="text1"/>
                <w:szCs w:val="20"/>
                <w:lang w:val="lt-LT"/>
              </w:rPr>
              <w:t>ne mažiau nei 1 (vienų) metų trukmės</w:t>
            </w:r>
            <w:r>
              <w:rPr>
                <w:color w:val="000000" w:themeColor="text1"/>
                <w:szCs w:val="20"/>
                <w:lang w:val="lt-LT"/>
              </w:rPr>
              <w:t xml:space="preserve">, ne mažiau nei </w:t>
            </w:r>
            <w:r w:rsidRPr="00406C23">
              <w:rPr>
                <w:color w:val="000000" w:themeColor="text1"/>
                <w:szCs w:val="20"/>
                <w:lang w:val="lt-LT"/>
              </w:rPr>
              <w:t>45</w:t>
            </w:r>
            <w:r>
              <w:rPr>
                <w:color w:val="000000" w:themeColor="text1"/>
                <w:szCs w:val="20"/>
                <w:lang w:val="lt-LT"/>
              </w:rPr>
              <w:t xml:space="preserve">000 </w:t>
            </w:r>
            <w:proofErr w:type="spellStart"/>
            <w:r>
              <w:rPr>
                <w:color w:val="000000" w:themeColor="text1"/>
                <w:szCs w:val="20"/>
                <w:lang w:val="lt-LT"/>
              </w:rPr>
              <w:t>eur</w:t>
            </w:r>
            <w:proofErr w:type="spellEnd"/>
            <w:r w:rsidR="00230355">
              <w:rPr>
                <w:color w:val="000000" w:themeColor="text1"/>
                <w:szCs w:val="20"/>
                <w:lang w:val="lt-LT"/>
              </w:rPr>
              <w:t xml:space="preserve"> be PVM </w:t>
            </w:r>
            <w:r>
              <w:rPr>
                <w:color w:val="000000" w:themeColor="text1"/>
                <w:szCs w:val="20"/>
                <w:lang w:val="lt-LT"/>
              </w:rPr>
              <w:t xml:space="preserve"> vertės,</w:t>
            </w:r>
            <w:r w:rsidRPr="009D73F0">
              <w:rPr>
                <w:color w:val="000000" w:themeColor="text1"/>
                <w:szCs w:val="20"/>
                <w:lang w:val="lt-LT"/>
              </w:rPr>
              <w:t xml:space="preserve"> projektuose, kuri</w:t>
            </w:r>
            <w:r>
              <w:rPr>
                <w:color w:val="000000" w:themeColor="text1"/>
                <w:szCs w:val="20"/>
                <w:lang w:val="lt-LT"/>
              </w:rPr>
              <w:t xml:space="preserve">uose </w:t>
            </w:r>
            <w:r w:rsidRPr="009D73F0">
              <w:rPr>
                <w:color w:val="000000" w:themeColor="text1"/>
                <w:szCs w:val="20"/>
                <w:lang w:val="lt-LT"/>
              </w:rPr>
              <w:t>specialistas:</w:t>
            </w:r>
          </w:p>
          <w:p w14:paraId="40DE14E4" w14:textId="5A6C1906" w:rsidR="00E03A9A" w:rsidRPr="009D73F0" w:rsidRDefault="009D73F0" w:rsidP="00406C23">
            <w:pPr>
              <w:pStyle w:val="Sraopastraipa"/>
              <w:numPr>
                <w:ilvl w:val="1"/>
                <w:numId w:val="1"/>
              </w:numPr>
              <w:jc w:val="both"/>
              <w:rPr>
                <w:rFonts w:eastAsia="Times New Roman" w:cs="Calibri"/>
                <w:iCs/>
                <w:spacing w:val="2"/>
                <w:lang w:eastAsia="lt-LT"/>
              </w:rPr>
            </w:pPr>
            <w:proofErr w:type="spellStart"/>
            <w:r>
              <w:rPr>
                <w:rFonts w:eastAsia="Times New Roman" w:cs="Calibri"/>
                <w:iCs/>
                <w:spacing w:val="2"/>
                <w:lang w:eastAsia="lt-LT"/>
              </w:rPr>
              <w:t>kūrė</w:t>
            </w:r>
            <w:proofErr w:type="spellEnd"/>
            <w:r>
              <w:rPr>
                <w:rFonts w:eastAsia="Times New Roman" w:cs="Calibri"/>
                <w:iCs/>
                <w:spacing w:val="2"/>
                <w:lang w:eastAsia="lt-LT"/>
              </w:rPr>
              <w:t xml:space="preserve"> </w:t>
            </w:r>
            <w:proofErr w:type="spellStart"/>
            <w:r>
              <w:rPr>
                <w:rFonts w:eastAsia="Times New Roman" w:cs="Calibri"/>
                <w:iCs/>
                <w:spacing w:val="2"/>
                <w:lang w:eastAsia="lt-LT"/>
              </w:rPr>
              <w:t>arba</w:t>
            </w:r>
            <w:proofErr w:type="spellEnd"/>
            <w:r>
              <w:rPr>
                <w:rFonts w:eastAsia="Times New Roman" w:cs="Calibri"/>
                <w:iCs/>
                <w:spacing w:val="2"/>
                <w:lang w:eastAsia="lt-LT"/>
              </w:rPr>
              <w:t xml:space="preserve"> </w:t>
            </w:r>
            <w:proofErr w:type="spellStart"/>
            <w:r>
              <w:rPr>
                <w:rFonts w:eastAsia="Times New Roman" w:cs="Calibri"/>
                <w:iCs/>
                <w:spacing w:val="2"/>
                <w:lang w:eastAsia="lt-LT"/>
              </w:rPr>
              <w:t>vystė</w:t>
            </w:r>
            <w:proofErr w:type="spellEnd"/>
            <w:r>
              <w:rPr>
                <w:rFonts w:eastAsia="Times New Roman" w:cs="Calibri"/>
                <w:iCs/>
                <w:spacing w:val="2"/>
                <w:lang w:eastAsia="lt-LT"/>
              </w:rPr>
              <w:t xml:space="preserve"> </w:t>
            </w:r>
            <w:r w:rsidR="00E03A9A" w:rsidRPr="00E03A9A">
              <w:rPr>
                <w:rFonts w:eastAsia="Times New Roman" w:cs="Calibri"/>
                <w:iCs/>
                <w:spacing w:val="2"/>
                <w:lang w:eastAsia="lt-LT"/>
              </w:rPr>
              <w:t xml:space="preserve">Microsoft </w:t>
            </w:r>
            <w:proofErr w:type="spellStart"/>
            <w:r w:rsidR="00E03A9A" w:rsidRPr="00E03A9A">
              <w:rPr>
                <w:rFonts w:eastAsia="Times New Roman" w:cs="Calibri"/>
                <w:iCs/>
                <w:spacing w:val="2"/>
                <w:lang w:eastAsia="lt-LT"/>
              </w:rPr>
              <w:t>Sharepoint</w:t>
            </w:r>
            <w:proofErr w:type="spellEnd"/>
            <w:r w:rsidR="00E03A9A" w:rsidRPr="00E03A9A">
              <w:rPr>
                <w:rFonts w:eastAsia="Times New Roman" w:cs="Calibri"/>
                <w:iCs/>
                <w:spacing w:val="2"/>
                <w:lang w:eastAsia="lt-LT"/>
              </w:rPr>
              <w:t xml:space="preserve"> Online</w:t>
            </w:r>
            <w:r w:rsidR="00496834">
              <w:rPr>
                <w:rFonts w:eastAsia="Times New Roman" w:cs="Calibri"/>
                <w:iCs/>
                <w:spacing w:val="2"/>
                <w:lang w:eastAsia="lt-LT"/>
              </w:rPr>
              <w:t xml:space="preserve"> </w:t>
            </w:r>
            <w:proofErr w:type="spellStart"/>
            <w:r w:rsidR="00496834">
              <w:rPr>
                <w:rFonts w:eastAsia="Times New Roman" w:cs="Calibri"/>
                <w:iCs/>
                <w:spacing w:val="2"/>
                <w:lang w:eastAsia="lt-LT"/>
              </w:rPr>
              <w:t>ir</w:t>
            </w:r>
            <w:proofErr w:type="spellEnd"/>
            <w:r w:rsidR="00496834">
              <w:rPr>
                <w:rFonts w:eastAsia="Times New Roman" w:cs="Calibri"/>
                <w:iCs/>
                <w:spacing w:val="2"/>
                <w:lang w:eastAsia="lt-LT"/>
              </w:rPr>
              <w:t xml:space="preserve"> M365</w:t>
            </w:r>
            <w:r w:rsidR="00E03A9A" w:rsidRPr="00E03A9A">
              <w:rPr>
                <w:rFonts w:eastAsia="Times New Roman" w:cs="Calibri"/>
                <w:iCs/>
                <w:spacing w:val="2"/>
                <w:lang w:eastAsia="lt-LT"/>
              </w:rPr>
              <w:t xml:space="preserve"> </w:t>
            </w:r>
            <w:proofErr w:type="spellStart"/>
            <w:r w:rsidR="00E03A9A" w:rsidRPr="00E03A9A">
              <w:rPr>
                <w:rFonts w:eastAsia="Times New Roman" w:cs="Calibri"/>
                <w:iCs/>
                <w:spacing w:val="2"/>
                <w:lang w:eastAsia="lt-LT"/>
              </w:rPr>
              <w:t>komponentus</w:t>
            </w:r>
            <w:proofErr w:type="spellEnd"/>
            <w:r w:rsidR="00496834">
              <w:rPr>
                <w:rFonts w:eastAsia="Times New Roman" w:cs="Calibri"/>
                <w:iCs/>
                <w:spacing w:val="2"/>
                <w:lang w:eastAsia="lt-LT"/>
              </w:rPr>
              <w:t>,</w:t>
            </w:r>
          </w:p>
          <w:p w14:paraId="568D25F4" w14:textId="75C5C028" w:rsidR="00E03A9A" w:rsidRDefault="00E03A9A" w:rsidP="00406C23">
            <w:pPr>
              <w:pStyle w:val="Sraopastraipa"/>
              <w:numPr>
                <w:ilvl w:val="1"/>
                <w:numId w:val="1"/>
              </w:numPr>
              <w:jc w:val="both"/>
              <w:rPr>
                <w:color w:val="000000" w:themeColor="text1"/>
                <w:szCs w:val="20"/>
                <w:lang w:val="lt-LT"/>
              </w:rPr>
            </w:pPr>
            <w:r>
              <w:rPr>
                <w:color w:val="000000" w:themeColor="text1"/>
                <w:szCs w:val="20"/>
                <w:lang w:val="lt-LT"/>
              </w:rPr>
              <w:t>taikė saugos, aplinkų valdymo ir DLP praktikas</w:t>
            </w:r>
            <w:r w:rsidR="00674955">
              <w:rPr>
                <w:color w:val="000000" w:themeColor="text1"/>
                <w:szCs w:val="20"/>
                <w:lang w:val="lt-LT"/>
              </w:rPr>
              <w:t>.</w:t>
            </w:r>
          </w:p>
          <w:p w14:paraId="733A225C" w14:textId="77777777" w:rsidR="00496834" w:rsidRPr="008208CE" w:rsidRDefault="00496834" w:rsidP="00406C23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b/>
                <w:bCs/>
                <w:color w:val="000000" w:themeColor="text1"/>
                <w:szCs w:val="20"/>
                <w:lang w:val="pt-PT"/>
              </w:rPr>
            </w:pPr>
            <w:r w:rsidRPr="008208CE">
              <w:rPr>
                <w:b/>
                <w:bCs/>
                <w:color w:val="000000" w:themeColor="text1"/>
                <w:szCs w:val="20"/>
                <w:lang w:val="pt-PT"/>
              </w:rPr>
              <w:t>Turintį šiuos sertifikatus kompetencijai pagrįsti: </w:t>
            </w:r>
          </w:p>
          <w:p w14:paraId="18452128" w14:textId="35E9FB67" w:rsidR="00496834" w:rsidRPr="00871670" w:rsidRDefault="00496834" w:rsidP="00406C23">
            <w:pPr>
              <w:pStyle w:val="Sraopastraipa"/>
              <w:numPr>
                <w:ilvl w:val="1"/>
                <w:numId w:val="1"/>
              </w:num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b/>
                <w:bCs/>
                <w:color w:val="000000" w:themeColor="text1"/>
                <w:szCs w:val="20"/>
              </w:rPr>
            </w:pPr>
            <w:proofErr w:type="spellStart"/>
            <w:r w:rsidRPr="00871670">
              <w:rPr>
                <w:color w:val="000000" w:themeColor="text1"/>
                <w:szCs w:val="20"/>
              </w:rPr>
              <w:lastRenderedPageBreak/>
              <w:t>Privalomi</w:t>
            </w:r>
            <w:proofErr w:type="spellEnd"/>
            <w:r>
              <w:rPr>
                <w:color w:val="000000" w:themeColor="text1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Cs w:val="20"/>
              </w:rPr>
              <w:t>sertifikatai</w:t>
            </w:r>
            <w:proofErr w:type="spellEnd"/>
            <w:r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7D1302">
              <w:rPr>
                <w:color w:val="000000" w:themeColor="text1"/>
                <w:szCs w:val="20"/>
              </w:rPr>
              <w:t>kompetencijai</w:t>
            </w:r>
            <w:proofErr w:type="spellEnd"/>
            <w:r>
              <w:rPr>
                <w:color w:val="000000" w:themeColor="text1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szCs w:val="20"/>
              </w:rPr>
              <w:t>pagrįsti</w:t>
            </w:r>
            <w:proofErr w:type="spellEnd"/>
            <w:r w:rsidRPr="00871670">
              <w:rPr>
                <w:color w:val="000000" w:themeColor="text1"/>
                <w:szCs w:val="20"/>
              </w:rPr>
              <w:t xml:space="preserve">: </w:t>
            </w:r>
          </w:p>
          <w:p w14:paraId="00570D47" w14:textId="4C064B6A" w:rsidR="00EE77B4" w:rsidRPr="00871670" w:rsidRDefault="00EE77B4" w:rsidP="00406C23">
            <w:pPr>
              <w:pStyle w:val="Sraopastraipa"/>
              <w:numPr>
                <w:ilvl w:val="2"/>
                <w:numId w:val="1"/>
              </w:num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color w:val="000000" w:themeColor="text1"/>
                <w:szCs w:val="20"/>
              </w:rPr>
            </w:pPr>
            <w:r w:rsidRPr="00871670">
              <w:rPr>
                <w:color w:val="000000" w:themeColor="text1"/>
                <w:szCs w:val="20"/>
              </w:rPr>
              <w:t>Microsoft M365 Certified: Administrator Expert (MS-102)</w:t>
            </w:r>
            <w:r w:rsidR="009D73F0"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9D73F0">
              <w:rPr>
                <w:color w:val="000000" w:themeColor="text1"/>
                <w:szCs w:val="20"/>
              </w:rPr>
              <w:t>arba</w:t>
            </w:r>
            <w:proofErr w:type="spellEnd"/>
            <w:r w:rsidR="009D73F0">
              <w:rPr>
                <w:color w:val="000000" w:themeColor="text1"/>
                <w:szCs w:val="20"/>
              </w:rPr>
              <w:t xml:space="preserve"> </w:t>
            </w:r>
            <w:proofErr w:type="spellStart"/>
            <w:r w:rsidR="009D73F0">
              <w:rPr>
                <w:color w:val="000000" w:themeColor="text1"/>
                <w:szCs w:val="20"/>
              </w:rPr>
              <w:t>lygiaver</w:t>
            </w:r>
            <w:r w:rsidR="00B81629">
              <w:rPr>
                <w:color w:val="000000" w:themeColor="text1"/>
                <w:szCs w:val="20"/>
              </w:rPr>
              <w:t>tis</w:t>
            </w:r>
            <w:proofErr w:type="spellEnd"/>
            <w:r w:rsidR="009D73F0">
              <w:rPr>
                <w:color w:val="000000" w:themeColor="text1"/>
                <w:szCs w:val="20"/>
              </w:rPr>
              <w:t>.</w:t>
            </w:r>
          </w:p>
          <w:p w14:paraId="6104E322" w14:textId="77777777" w:rsidR="00496834" w:rsidRPr="002C6E0E" w:rsidRDefault="00496834" w:rsidP="00496834">
            <w:pPr>
              <w:pStyle w:val="Sraopastraipa"/>
              <w:tabs>
                <w:tab w:val="left" w:pos="1134"/>
              </w:tabs>
              <w:suppressAutoHyphens w:val="0"/>
              <w:autoSpaceDN/>
              <w:spacing w:after="0" w:line="240" w:lineRule="auto"/>
              <w:ind w:left="2160"/>
              <w:contextualSpacing/>
              <w:jc w:val="both"/>
              <w:textAlignment w:val="auto"/>
              <w:rPr>
                <w:color w:val="000000" w:themeColor="text1"/>
              </w:rPr>
            </w:pPr>
          </w:p>
          <w:p w14:paraId="33FAB747" w14:textId="1C7B72EE" w:rsidR="002C6E0E" w:rsidRPr="002C6E0E" w:rsidRDefault="3FBB3120" w:rsidP="60CBDAC1">
            <w:pPr>
              <w:suppressAutoHyphens w:val="0"/>
              <w:autoSpaceDN/>
              <w:spacing w:after="0" w:line="240" w:lineRule="auto"/>
              <w:ind w:left="60"/>
              <w:contextualSpacing/>
              <w:jc w:val="both"/>
              <w:textAlignment w:val="auto"/>
            </w:pPr>
            <w:r w:rsidRPr="60CBDAC1">
              <w:rPr>
                <w:rFonts w:eastAsia="Times New Roman" w:cs="Calibri"/>
                <w:b/>
                <w:bCs/>
                <w:lang w:eastAsia="lt-LT"/>
              </w:rPr>
              <w:t>Pastaba:</w:t>
            </w:r>
            <w:r w:rsidRPr="60CBDAC1">
              <w:rPr>
                <w:rFonts w:eastAsia="Times New Roman" w:cs="Calibri"/>
                <w:lang w:eastAsia="lt-LT"/>
              </w:rPr>
              <w:t xml:space="preserve"> Patirtis skaičiuojama sumuojant įgyvendintų </w:t>
            </w:r>
            <w:r w:rsidR="086EA8E0" w:rsidRPr="60CBDAC1">
              <w:rPr>
                <w:rFonts w:eastAsia="Times New Roman" w:cs="Calibri"/>
                <w:lang w:eastAsia="lt-LT"/>
              </w:rPr>
              <w:t>projektų</w:t>
            </w:r>
            <w:r w:rsidRPr="60CBDAC1">
              <w:rPr>
                <w:rFonts w:eastAsia="Times New Roman" w:cs="Calibri"/>
                <w:lang w:eastAsia="lt-LT"/>
              </w:rPr>
              <w:t xml:space="preserve">, kurių metu siūlomas specialistas teikė su Microsoft </w:t>
            </w:r>
            <w:proofErr w:type="spellStart"/>
            <w:r w:rsidRPr="60CBDAC1">
              <w:rPr>
                <w:rFonts w:eastAsia="Times New Roman" w:cs="Calibri"/>
                <w:lang w:eastAsia="lt-LT"/>
              </w:rPr>
              <w:t>Sharepoint</w:t>
            </w:r>
            <w:proofErr w:type="spellEnd"/>
            <w:r w:rsidRPr="60CBDAC1">
              <w:rPr>
                <w:rFonts w:eastAsia="Times New Roman" w:cs="Calibri"/>
                <w:lang w:eastAsia="lt-LT"/>
              </w:rPr>
              <w:t xml:space="preserve"> Online ir M365 komponentų kūrimu susijusias paslaugas, trukmę. Vienu metu įgyvendintų </w:t>
            </w:r>
            <w:r w:rsidR="40312EF8" w:rsidRPr="60CBDAC1">
              <w:rPr>
                <w:rFonts w:eastAsia="Times New Roman" w:cs="Calibri"/>
                <w:lang w:eastAsia="lt-LT"/>
              </w:rPr>
              <w:t>projektų</w:t>
            </w:r>
            <w:r w:rsidRPr="60CBDAC1">
              <w:rPr>
                <w:rFonts w:eastAsia="Times New Roman" w:cs="Calibri"/>
                <w:lang w:eastAsia="lt-LT"/>
              </w:rPr>
              <w:t xml:space="preserve"> trukmė nėra sumuojama, t. y. jei specialistas vieną </w:t>
            </w:r>
            <w:r w:rsidR="365ABC49" w:rsidRPr="60CBDAC1">
              <w:rPr>
                <w:rFonts w:eastAsia="Times New Roman" w:cs="Calibri"/>
                <w:lang w:eastAsia="lt-LT"/>
              </w:rPr>
              <w:t>projektą</w:t>
            </w:r>
            <w:r w:rsidRPr="60CBDAC1">
              <w:rPr>
                <w:rFonts w:eastAsia="Times New Roman" w:cs="Calibri"/>
                <w:lang w:eastAsia="lt-LT"/>
              </w:rPr>
              <w:t xml:space="preserve"> vykdė nuo 2016 m. rugsėjo 1 d. iki 2016 m. lapkričio 1 d., o kitą </w:t>
            </w:r>
            <w:r w:rsidR="09F6B759" w:rsidRPr="60CBDAC1">
              <w:rPr>
                <w:rFonts w:eastAsia="Times New Roman" w:cs="Calibri"/>
                <w:lang w:eastAsia="lt-LT"/>
              </w:rPr>
              <w:t>projektą</w:t>
            </w:r>
            <w:r w:rsidRPr="60CBDAC1">
              <w:rPr>
                <w:rFonts w:eastAsia="Times New Roman" w:cs="Calibri"/>
                <w:lang w:eastAsia="lt-LT"/>
              </w:rPr>
              <w:t xml:space="preserve"> nuo 2016 m. rugsėjo  1 d. iki gruodžio 1 d., laikoma, kad jo patirtis yra 91 diena.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6EBA" w14:textId="00B8253F" w:rsidR="00496834" w:rsidRDefault="00496834" w:rsidP="00496834">
            <w:pPr>
              <w:tabs>
                <w:tab w:val="left" w:pos="0"/>
              </w:tabs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lastRenderedPageBreak/>
              <w:t xml:space="preserve">1. Pagrindinių specialistų sąrašas (Specialiųjų sąlygų </w:t>
            </w:r>
            <w:r w:rsidR="00230355">
              <w:rPr>
                <w:rFonts w:eastAsia="Times New Roman" w:cs="Calibri"/>
                <w:lang w:eastAsia="lt-LT"/>
              </w:rPr>
              <w:t>X</w:t>
            </w:r>
            <w:r>
              <w:rPr>
                <w:rFonts w:eastAsia="Times New Roman" w:cs="Calibri"/>
                <w:lang w:eastAsia="lt-LT"/>
              </w:rPr>
              <w:t xml:space="preserve"> priedas), ir specialisto </w:t>
            </w:r>
            <w:r>
              <w:rPr>
                <w:rFonts w:eastAsia="Times New Roman" w:cs="Calibri"/>
                <w:u w:val="single"/>
                <w:lang w:eastAsia="lt-LT"/>
              </w:rPr>
              <w:t>pasirašytas</w:t>
            </w:r>
            <w:r>
              <w:rPr>
                <w:rFonts w:eastAsia="Times New Roman" w:cs="Calibri"/>
                <w:lang w:eastAsia="lt-LT"/>
              </w:rPr>
              <w:t xml:space="preserve"> gyvenimo aprašymas pagal rekomenduojamą Specialiųjų sąlygų </w:t>
            </w:r>
            <w:r w:rsidR="00230355">
              <w:rPr>
                <w:rFonts w:eastAsia="Times New Roman" w:cs="Calibri"/>
                <w:lang w:eastAsia="lt-LT"/>
              </w:rPr>
              <w:t>X</w:t>
            </w:r>
            <w:r>
              <w:rPr>
                <w:rFonts w:eastAsia="Times New Roman" w:cs="Calibri"/>
                <w:lang w:eastAsia="lt-LT"/>
              </w:rPr>
              <w:t xml:space="preserve"> priedo informaciją.</w:t>
            </w:r>
          </w:p>
          <w:p w14:paraId="4C6F8FF0" w14:textId="030A5F49" w:rsidR="00496834" w:rsidRDefault="00496834" w:rsidP="00496834">
            <w:pPr>
              <w:tabs>
                <w:tab w:val="left" w:pos="0"/>
              </w:tabs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t xml:space="preserve">2. </w:t>
            </w:r>
            <w:r w:rsidRPr="00871670">
              <w:rPr>
                <w:rFonts w:eastAsia="Times New Roman" w:cs="Calibri"/>
                <w:lang w:eastAsia="lt-LT"/>
              </w:rPr>
              <w:t>sertifikatų kopijos</w:t>
            </w:r>
            <w:r>
              <w:rPr>
                <w:rFonts w:eastAsia="Times New Roman" w:cs="Calibri"/>
                <w:lang w:eastAsia="lt-LT"/>
              </w:rPr>
              <w:t>;</w:t>
            </w:r>
          </w:p>
          <w:p w14:paraId="6EF1D721" w14:textId="77777777" w:rsidR="00496834" w:rsidRDefault="00496834" w:rsidP="00496834">
            <w:pPr>
              <w:tabs>
                <w:tab w:val="left" w:pos="0"/>
              </w:tabs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3. </w:t>
            </w:r>
            <w:r w:rsidRPr="004D6513">
              <w:rPr>
                <w:color w:val="000000" w:themeColor="text1"/>
                <w:szCs w:val="20"/>
              </w:rPr>
              <w:t>specialisto projektinės patirties aprašymas, iš kurio būtų aiškiai matyti vykdytos funkcijos, technologijos</w:t>
            </w:r>
            <w:r>
              <w:rPr>
                <w:color w:val="000000" w:themeColor="text1"/>
                <w:szCs w:val="20"/>
              </w:rPr>
              <w:t>, taikytos praktikos,</w:t>
            </w:r>
            <w:r w:rsidRPr="004D6513">
              <w:rPr>
                <w:color w:val="000000" w:themeColor="text1"/>
                <w:szCs w:val="20"/>
              </w:rPr>
              <w:t xml:space="preserve"> laikotarpiai</w:t>
            </w:r>
            <w:r>
              <w:rPr>
                <w:color w:val="000000" w:themeColor="text1"/>
                <w:szCs w:val="20"/>
              </w:rPr>
              <w:t>, kuriais vykdytas projektas.</w:t>
            </w:r>
          </w:p>
          <w:p w14:paraId="4ED7113C" w14:textId="3379A0C1" w:rsidR="00496834" w:rsidRPr="00871670" w:rsidRDefault="00496834" w:rsidP="00496834">
            <w:pPr>
              <w:tabs>
                <w:tab w:val="left" w:pos="0"/>
              </w:tabs>
              <w:rPr>
                <w:color w:val="000000" w:themeColor="text1"/>
                <w:szCs w:val="20"/>
              </w:rPr>
            </w:pPr>
            <w:r>
              <w:rPr>
                <w:rFonts w:eastAsia="Times New Roman" w:cs="Calibri"/>
                <w:color w:val="000000"/>
                <w:lang w:eastAsia="lt-LT"/>
              </w:rPr>
              <w:t xml:space="preserve">4. Pagrindinių per pastaruosius 3 (trejus) metus įvykdytų panašių Pirkimo sutarčių (projektų) sąrašas, parengiamas pagal Specialiųjų sąlygų </w:t>
            </w:r>
            <w:r w:rsidR="00230355">
              <w:rPr>
                <w:rFonts w:eastAsia="Times New Roman" w:cs="Calibri"/>
                <w:lang w:eastAsia="lt-LT"/>
              </w:rPr>
              <w:t>X</w:t>
            </w:r>
            <w:r>
              <w:rPr>
                <w:rFonts w:eastAsia="Times New Roman" w:cs="Calibri"/>
                <w:lang w:eastAsia="lt-LT"/>
              </w:rPr>
              <w:t xml:space="preserve"> priede </w:t>
            </w:r>
            <w:r>
              <w:rPr>
                <w:rFonts w:eastAsia="Times New Roman" w:cs="Calibri"/>
                <w:color w:val="000000"/>
                <w:lang w:eastAsia="lt-LT"/>
              </w:rPr>
              <w:t xml:space="preserve">reikalaujamą informaciją ir užsakovų </w:t>
            </w:r>
            <w:r>
              <w:rPr>
                <w:rFonts w:eastAsia="Times New Roman" w:cs="Calibri"/>
                <w:color w:val="000000"/>
                <w:lang w:eastAsia="lt-LT"/>
              </w:rPr>
              <w:lastRenderedPageBreak/>
              <w:t xml:space="preserve">pažymos, priėmimo-perdavimo aktai ar kiti dokumentai, įrodantys, kad sąraše nurodytos sutartys buvo įvykdytos tinkamai. </w:t>
            </w:r>
            <w:r>
              <w:rPr>
                <w:rFonts w:eastAsia="Times New Roman" w:cs="Calibri"/>
                <w:color w:val="000000"/>
                <w:lang w:eastAsia="lt-LT"/>
              </w:rPr>
              <w:br/>
            </w:r>
            <w:r>
              <w:rPr>
                <w:rFonts w:eastAsia="Times New Roman" w:cs="Calibri"/>
                <w:color w:val="000000"/>
                <w:lang w:eastAsia="lt-LT"/>
              </w:rPr>
              <w:br/>
            </w:r>
            <w:r w:rsidRPr="009D73F0">
              <w:rPr>
                <w:b/>
                <w:bCs/>
                <w:color w:val="000000" w:themeColor="text1"/>
                <w:szCs w:val="20"/>
              </w:rPr>
              <w:t>Jei teikėjas siūlo lygiavertį sertifikatą</w:t>
            </w:r>
            <w:r w:rsidRPr="00871670">
              <w:rPr>
                <w:color w:val="000000" w:themeColor="text1"/>
                <w:szCs w:val="20"/>
              </w:rPr>
              <w:t>, dokumentai, pagrindžiantys lygiavertiškumą. Lygiaverčių sertifikatų pripažinimas:</w:t>
            </w:r>
          </w:p>
          <w:p w14:paraId="7E355FF1" w14:textId="77777777" w:rsidR="009D73F0" w:rsidRPr="00871670" w:rsidRDefault="009D73F0" w:rsidP="009D73F0">
            <w:p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J</w:t>
            </w:r>
            <w:r w:rsidRPr="00871670">
              <w:rPr>
                <w:color w:val="000000" w:themeColor="text1"/>
                <w:szCs w:val="20"/>
              </w:rPr>
              <w:t>ei nurodomas konkretus sertifikatas, teikėjas gali siūlyti lygiavertį sertifikatą arba kitą kvalifikaciją pagrindžiantį dokumentą</w:t>
            </w:r>
            <w:r>
              <w:rPr>
                <w:color w:val="000000" w:themeColor="text1"/>
                <w:szCs w:val="20"/>
              </w:rPr>
              <w:t xml:space="preserve">. </w:t>
            </w:r>
          </w:p>
          <w:p w14:paraId="3455EE5E" w14:textId="795B606C" w:rsidR="00871670" w:rsidRPr="009D73F0" w:rsidRDefault="009D73F0" w:rsidP="009D73F0">
            <w:pPr>
              <w:tabs>
                <w:tab w:val="left" w:pos="1134"/>
              </w:tabs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 w:rsidRPr="60CBDAC1">
              <w:rPr>
                <w:color w:val="000000" w:themeColor="text1"/>
              </w:rPr>
              <w:t xml:space="preserve">ygiavertiškumas vertinamas pagal kompetencijų apimtį, kuri turi būti ne žemesnė, nei nurodytame sertifikate, tarptautinį sertifikato pripažinimą, kuris negali </w:t>
            </w:r>
            <w:r>
              <w:rPr>
                <w:color w:val="000000" w:themeColor="text1"/>
              </w:rPr>
              <w:t xml:space="preserve">būti </w:t>
            </w:r>
            <w:r w:rsidRPr="60CBDAC1">
              <w:rPr>
                <w:color w:val="000000" w:themeColor="text1"/>
              </w:rPr>
              <w:t>pripažintas žemesniu lygiu, nei reikalaujamas sertifikatas, ryšį su konkrečios rolės funkcijomis</w:t>
            </w:r>
            <w:r>
              <w:rPr>
                <w:color w:val="000000" w:themeColor="text1"/>
              </w:rPr>
              <w:t>, aprašytomis Techninėje specifikacijoje.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1974" w14:textId="77777777" w:rsidR="00EE77B4" w:rsidRDefault="00EE77B4" w:rsidP="00EE77B4">
            <w:pPr>
              <w:jc w:val="both"/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lastRenderedPageBreak/>
              <w:t>Atsižvelgiant į prisiimamus įsipareigojimus Pirkimo sutarčiai vykdyti:</w:t>
            </w:r>
          </w:p>
          <w:p w14:paraId="0D13B30D" w14:textId="3BC83841" w:rsidR="00EE77B4" w:rsidRDefault="00EE77B4" w:rsidP="00EE77B4">
            <w:pPr>
              <w:jc w:val="both"/>
            </w:pPr>
            <w:r>
              <w:rPr>
                <w:rFonts w:eastAsia="Times New Roman" w:cs="Calibri"/>
                <w:lang w:eastAsia="lt-LT"/>
              </w:rPr>
              <w:t>Paslaugų teikėjas, tiekėjų grupės nariai ir (arba) ūkio subjektas, kurio pajėgumais remiasi Paslaugų teikėjas.</w:t>
            </w:r>
          </w:p>
        </w:tc>
      </w:tr>
      <w:tr w:rsidR="005B0D45" w14:paraId="410DD52C" w14:textId="77777777" w:rsidTr="176A1915">
        <w:trPr>
          <w:trHeight w:val="754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3DAC0" w14:textId="692D5377" w:rsidR="005B0D45" w:rsidRPr="005B0D45" w:rsidRDefault="00AE6FE8" w:rsidP="00EE77B4">
            <w:pPr>
              <w:ind w:left="-79" w:right="-108"/>
              <w:rPr>
                <w:rFonts w:ascii="Times New Roman" w:eastAsia="Times New Roman" w:hAnsi="Times New Roman"/>
                <w:sz w:val="20"/>
                <w:szCs w:val="20"/>
                <w:lang w:val="en-US" w:eastAsia="lt-L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lt-LT"/>
              </w:rPr>
              <w:t>3</w:t>
            </w:r>
            <w:r w:rsidR="005B0D45">
              <w:rPr>
                <w:rFonts w:ascii="Times New Roman" w:eastAsia="Times New Roman" w:hAnsi="Times New Roman"/>
                <w:sz w:val="20"/>
                <w:szCs w:val="20"/>
                <w:lang w:val="en-US" w:eastAsia="lt-LT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BB1AC" w14:textId="0FDDA254" w:rsidR="005B0D45" w:rsidRPr="005B0D45" w:rsidRDefault="00D312C3" w:rsidP="005B0D45">
            <w:pPr>
              <w:tabs>
                <w:tab w:val="left" w:pos="1770"/>
              </w:tabs>
              <w:jc w:val="both"/>
              <w:rPr>
                <w:rFonts w:eastAsia="Times New Roman" w:cs="Calibri"/>
                <w:lang w:eastAsia="lt-LT"/>
              </w:rPr>
            </w:pPr>
            <w:r w:rsidRPr="00D312C3">
              <w:rPr>
                <w:rFonts w:eastAsia="Times New Roman" w:cs="Calibri"/>
                <w:lang w:eastAsia="lt-LT"/>
              </w:rPr>
              <w:t>Paslaugų teikėjas privalo turėti galiojantį ISO/IEC 27001 informacijos saugumo valdymo sistemos sertifikatą, išduotą akredituotos sertifikavimo įstaigos.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D69E" w14:textId="2F94BB99" w:rsidR="00D312C3" w:rsidRPr="00D312C3" w:rsidRDefault="00D312C3" w:rsidP="00D312C3">
            <w:pPr>
              <w:rPr>
                <w:rFonts w:eastAsia="Times New Roman" w:cs="Calibri"/>
                <w:lang w:eastAsia="lt-LT"/>
              </w:rPr>
            </w:pPr>
            <w:r w:rsidRPr="00D312C3">
              <w:rPr>
                <w:rFonts w:eastAsia="Times New Roman" w:cs="Calibri"/>
                <w:lang w:eastAsia="lt-LT"/>
              </w:rPr>
              <w:t>Paslaugų teikėjas turi pateikti sertifikato kopiją arba kitus lygiaverčius įrodymus, patvirtinančius lygiaverčių informacijos saugumo valdymo priemonių taikymą.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6203" w14:textId="6F94E1E5" w:rsidR="005B0D45" w:rsidRDefault="005B0D45" w:rsidP="00EE77B4">
            <w:pPr>
              <w:jc w:val="both"/>
              <w:rPr>
                <w:rFonts w:eastAsia="Times New Roman" w:cs="Calibri"/>
                <w:lang w:eastAsia="lt-LT"/>
              </w:rPr>
            </w:pPr>
            <w:r>
              <w:rPr>
                <w:rFonts w:eastAsia="Times New Roman" w:cs="Calibri"/>
                <w:lang w:eastAsia="lt-LT"/>
              </w:rPr>
              <w:t>Paslaugų teikėjas, bent vienas tiekėjų grupės narys arba ūkio subjektas, kurio pajėgumais remiasi Paslaugų teikėjas, jeigu Paslaugų teikėjas įrodys, kad šio ūkio subjekto ištekliai jam bus prieinami.</w:t>
            </w:r>
          </w:p>
        </w:tc>
      </w:tr>
    </w:tbl>
    <w:p w14:paraId="7ABA3766" w14:textId="77777777" w:rsidR="003C1DD8" w:rsidRDefault="003C1DD8">
      <w:pPr>
        <w:pStyle w:val="Sraopastraipa"/>
        <w:tabs>
          <w:tab w:val="left" w:pos="851"/>
        </w:tabs>
        <w:spacing w:after="0" w:line="240" w:lineRule="auto"/>
        <w:jc w:val="both"/>
        <w:rPr>
          <w:rFonts w:cs="Calibri"/>
          <w:b/>
          <w:bCs/>
          <w:lang w:val="lt-LT"/>
        </w:rPr>
      </w:pPr>
    </w:p>
    <w:p w14:paraId="54EC4CCC" w14:textId="48F1BE28" w:rsidR="003C1DD8" w:rsidRPr="0085702F" w:rsidRDefault="00146135">
      <w:pPr>
        <w:pStyle w:val="Sraopastraipa"/>
        <w:tabs>
          <w:tab w:val="left" w:pos="851"/>
        </w:tabs>
        <w:spacing w:after="0" w:line="240" w:lineRule="auto"/>
        <w:jc w:val="both"/>
        <w:rPr>
          <w:b/>
          <w:bCs/>
          <w:lang w:val="lt-LT"/>
        </w:rPr>
      </w:pPr>
      <w:r w:rsidRPr="0085702F">
        <w:rPr>
          <w:b/>
          <w:bCs/>
          <w:lang w:val="lt-LT"/>
        </w:rPr>
        <w:t>*</w:t>
      </w:r>
      <w:r w:rsidR="00AE6FE8">
        <w:rPr>
          <w:b/>
          <w:bCs/>
          <w:lang w:val="lt-LT"/>
        </w:rPr>
        <w:t>1</w:t>
      </w:r>
      <w:r w:rsidRPr="0085702F">
        <w:rPr>
          <w:b/>
          <w:bCs/>
          <w:lang w:val="lt-LT"/>
        </w:rPr>
        <w:t xml:space="preserve"> -</w:t>
      </w:r>
      <w:r w:rsidR="00AE6FE8">
        <w:rPr>
          <w:b/>
          <w:bCs/>
          <w:lang w:val="lt-LT"/>
        </w:rPr>
        <w:t>2</w:t>
      </w:r>
      <w:r w:rsidRPr="0085702F">
        <w:rPr>
          <w:b/>
          <w:bCs/>
          <w:lang w:val="lt-LT"/>
        </w:rPr>
        <w:t xml:space="preserve"> punktų reikalavimų tenkinimui gali būti pasiūlytas ir tas pats asmuo, jeigu jis tenkina keliamus reikalavimus.</w:t>
      </w:r>
    </w:p>
    <w:p w14:paraId="54C641E5" w14:textId="743CD510" w:rsidR="003C1DD8" w:rsidRPr="0065775F" w:rsidRDefault="00146135" w:rsidP="0065775F">
      <w:pPr>
        <w:pStyle w:val="Sraopastraipa"/>
        <w:tabs>
          <w:tab w:val="left" w:pos="851"/>
        </w:tabs>
        <w:spacing w:after="0" w:line="240" w:lineRule="auto"/>
        <w:jc w:val="both"/>
        <w:rPr>
          <w:rFonts w:cs="Calibri"/>
          <w:lang w:val="lt-LT"/>
        </w:rPr>
      </w:pPr>
      <w:r w:rsidRPr="0085702F">
        <w:rPr>
          <w:rFonts w:cs="Calibri"/>
          <w:lang w:val="lt-LT"/>
        </w:rPr>
        <w:t xml:space="preserve"> </w:t>
      </w:r>
    </w:p>
    <w:sectPr w:rsidR="003C1DD8" w:rsidRPr="0065775F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1140" w:footer="7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5C8C4" w14:textId="77777777" w:rsidR="003625FE" w:rsidRDefault="003625FE">
      <w:pPr>
        <w:spacing w:after="0" w:line="240" w:lineRule="auto"/>
      </w:pPr>
      <w:r>
        <w:separator/>
      </w:r>
    </w:p>
  </w:endnote>
  <w:endnote w:type="continuationSeparator" w:id="0">
    <w:p w14:paraId="4342DDB4" w14:textId="77777777" w:rsidR="003625FE" w:rsidRDefault="00362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4D60" w14:textId="77777777" w:rsidR="0048398A" w:rsidRDefault="0048398A">
    <w:pPr>
      <w:pStyle w:val="Porat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7409558E" w14:textId="77777777" w:rsidR="0048398A" w:rsidRDefault="0048398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369B" w14:textId="77777777" w:rsidR="0048398A" w:rsidRDefault="0048398A">
    <w:pPr>
      <w:pStyle w:val="Porat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7111A3E9" w14:textId="77777777" w:rsidR="0048398A" w:rsidRDefault="0048398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FB1FD" w14:textId="77777777" w:rsidR="003625FE" w:rsidRDefault="003625F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9FFEA5" w14:textId="77777777" w:rsidR="003625FE" w:rsidRDefault="00362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6FD9" w14:textId="0D3D3586" w:rsidR="0048398A" w:rsidRDefault="0048398A">
    <w:pPr>
      <w:pStyle w:val="Antrats"/>
      <w:jc w:val="right"/>
    </w:pPr>
    <w:r>
      <w:t>Priedas Nr. 5 „Reikalavimai tiekėjų kvalifikacijai“</w:t>
    </w:r>
  </w:p>
  <w:p w14:paraId="423F91AD" w14:textId="77777777" w:rsidR="0048398A" w:rsidRDefault="0048398A">
    <w:pPr>
      <w:pStyle w:val="Antrats"/>
      <w:tabs>
        <w:tab w:val="left" w:pos="4005"/>
      </w:tabs>
    </w:pPr>
  </w:p>
  <w:p w14:paraId="1BC47C62" w14:textId="77777777" w:rsidR="0048398A" w:rsidRDefault="0048398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B4639" w14:textId="743E3434" w:rsidR="0048398A" w:rsidRDefault="002776A6" w:rsidP="002776A6">
    <w:pPr>
      <w:pStyle w:val="Antrats"/>
      <w:jc w:val="right"/>
    </w:pPr>
    <w:r>
      <w:t>RK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B39"/>
    <w:multiLevelType w:val="multilevel"/>
    <w:tmpl w:val="1FDCB58C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944EC8"/>
    <w:multiLevelType w:val="multilevel"/>
    <w:tmpl w:val="89B66F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32095"/>
    <w:multiLevelType w:val="multilevel"/>
    <w:tmpl w:val="89B66F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33702"/>
    <w:multiLevelType w:val="multilevel"/>
    <w:tmpl w:val="89B66F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87845"/>
    <w:multiLevelType w:val="multilevel"/>
    <w:tmpl w:val="89B66F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538C3"/>
    <w:multiLevelType w:val="multilevel"/>
    <w:tmpl w:val="89B66F0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45281"/>
    <w:multiLevelType w:val="multilevel"/>
    <w:tmpl w:val="BA8E6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696AA1"/>
    <w:multiLevelType w:val="multilevel"/>
    <w:tmpl w:val="85B27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263761863">
    <w:abstractNumId w:val="2"/>
  </w:num>
  <w:num w:numId="2" w16cid:durableId="1550263493">
    <w:abstractNumId w:val="5"/>
  </w:num>
  <w:num w:numId="3" w16cid:durableId="1990089998">
    <w:abstractNumId w:val="3"/>
  </w:num>
  <w:num w:numId="4" w16cid:durableId="419721730">
    <w:abstractNumId w:val="7"/>
  </w:num>
  <w:num w:numId="5" w16cid:durableId="512309132">
    <w:abstractNumId w:val="0"/>
  </w:num>
  <w:num w:numId="6" w16cid:durableId="641350277">
    <w:abstractNumId w:val="6"/>
  </w:num>
  <w:num w:numId="7" w16cid:durableId="486748615">
    <w:abstractNumId w:val="1"/>
  </w:num>
  <w:num w:numId="8" w16cid:durableId="1554390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DD8"/>
    <w:rsid w:val="00007F03"/>
    <w:rsid w:val="00027959"/>
    <w:rsid w:val="00036E8C"/>
    <w:rsid w:val="0004573A"/>
    <w:rsid w:val="0005016E"/>
    <w:rsid w:val="0006062B"/>
    <w:rsid w:val="00060BBD"/>
    <w:rsid w:val="000B6D8C"/>
    <w:rsid w:val="000D62AA"/>
    <w:rsid w:val="000F2314"/>
    <w:rsid w:val="00101F77"/>
    <w:rsid w:val="00116818"/>
    <w:rsid w:val="00121FF7"/>
    <w:rsid w:val="00142DD9"/>
    <w:rsid w:val="00146135"/>
    <w:rsid w:val="00153724"/>
    <w:rsid w:val="00154DC4"/>
    <w:rsid w:val="00190206"/>
    <w:rsid w:val="00195B3B"/>
    <w:rsid w:val="001C0576"/>
    <w:rsid w:val="001C35DF"/>
    <w:rsid w:val="001D40BB"/>
    <w:rsid w:val="001E5A47"/>
    <w:rsid w:val="0021331B"/>
    <w:rsid w:val="00230355"/>
    <w:rsid w:val="002346B6"/>
    <w:rsid w:val="0024712E"/>
    <w:rsid w:val="00251ECD"/>
    <w:rsid w:val="00276C7E"/>
    <w:rsid w:val="002776A6"/>
    <w:rsid w:val="002862AC"/>
    <w:rsid w:val="00290562"/>
    <w:rsid w:val="002A758B"/>
    <w:rsid w:val="002B62C9"/>
    <w:rsid w:val="002C5DC7"/>
    <w:rsid w:val="002C6E0E"/>
    <w:rsid w:val="002C6E6D"/>
    <w:rsid w:val="002E3ADC"/>
    <w:rsid w:val="002F347B"/>
    <w:rsid w:val="002F4701"/>
    <w:rsid w:val="003155A4"/>
    <w:rsid w:val="00316AD5"/>
    <w:rsid w:val="00317A93"/>
    <w:rsid w:val="00335933"/>
    <w:rsid w:val="003415E4"/>
    <w:rsid w:val="00346194"/>
    <w:rsid w:val="003625FE"/>
    <w:rsid w:val="0038184D"/>
    <w:rsid w:val="00386362"/>
    <w:rsid w:val="00395559"/>
    <w:rsid w:val="003A79A3"/>
    <w:rsid w:val="003C1DD8"/>
    <w:rsid w:val="003D0EB3"/>
    <w:rsid w:val="003F3F67"/>
    <w:rsid w:val="00406C23"/>
    <w:rsid w:val="00410A26"/>
    <w:rsid w:val="004406D4"/>
    <w:rsid w:val="0048398A"/>
    <w:rsid w:val="00496834"/>
    <w:rsid w:val="004A2D8C"/>
    <w:rsid w:val="004B41B5"/>
    <w:rsid w:val="004D3746"/>
    <w:rsid w:val="004F61F4"/>
    <w:rsid w:val="00591367"/>
    <w:rsid w:val="005B0D45"/>
    <w:rsid w:val="005C4C58"/>
    <w:rsid w:val="0061066B"/>
    <w:rsid w:val="006128DB"/>
    <w:rsid w:val="00617CE1"/>
    <w:rsid w:val="00641CEA"/>
    <w:rsid w:val="00645675"/>
    <w:rsid w:val="0065775F"/>
    <w:rsid w:val="00674955"/>
    <w:rsid w:val="00686508"/>
    <w:rsid w:val="006E0740"/>
    <w:rsid w:val="006F7019"/>
    <w:rsid w:val="00796D93"/>
    <w:rsid w:val="007A66B3"/>
    <w:rsid w:val="007D1302"/>
    <w:rsid w:val="007F4F0D"/>
    <w:rsid w:val="00803168"/>
    <w:rsid w:val="00803D58"/>
    <w:rsid w:val="008175AD"/>
    <w:rsid w:val="008208CE"/>
    <w:rsid w:val="00836054"/>
    <w:rsid w:val="0085702F"/>
    <w:rsid w:val="00871670"/>
    <w:rsid w:val="00896499"/>
    <w:rsid w:val="008B414C"/>
    <w:rsid w:val="008E4518"/>
    <w:rsid w:val="008E7BBF"/>
    <w:rsid w:val="009125AC"/>
    <w:rsid w:val="00921003"/>
    <w:rsid w:val="00944F98"/>
    <w:rsid w:val="009527D3"/>
    <w:rsid w:val="00962F22"/>
    <w:rsid w:val="00993FB2"/>
    <w:rsid w:val="009C6D24"/>
    <w:rsid w:val="009C6D43"/>
    <w:rsid w:val="009D73F0"/>
    <w:rsid w:val="009E32F7"/>
    <w:rsid w:val="009F044F"/>
    <w:rsid w:val="00A17900"/>
    <w:rsid w:val="00A269D1"/>
    <w:rsid w:val="00A51D22"/>
    <w:rsid w:val="00A770CC"/>
    <w:rsid w:val="00A95BD3"/>
    <w:rsid w:val="00AE6FE8"/>
    <w:rsid w:val="00B07A10"/>
    <w:rsid w:val="00B228CD"/>
    <w:rsid w:val="00B26CCD"/>
    <w:rsid w:val="00B802BB"/>
    <w:rsid w:val="00B81629"/>
    <w:rsid w:val="00B90AD1"/>
    <w:rsid w:val="00BA3144"/>
    <w:rsid w:val="00BB559A"/>
    <w:rsid w:val="00BC39F1"/>
    <w:rsid w:val="00BD4B3F"/>
    <w:rsid w:val="00BE1C16"/>
    <w:rsid w:val="00BF238A"/>
    <w:rsid w:val="00BF4B23"/>
    <w:rsid w:val="00C00F4D"/>
    <w:rsid w:val="00C02FB1"/>
    <w:rsid w:val="00C43EBB"/>
    <w:rsid w:val="00C5771A"/>
    <w:rsid w:val="00C86E25"/>
    <w:rsid w:val="00C92D86"/>
    <w:rsid w:val="00CA5CEA"/>
    <w:rsid w:val="00CF3150"/>
    <w:rsid w:val="00D24888"/>
    <w:rsid w:val="00D312C3"/>
    <w:rsid w:val="00D43D3D"/>
    <w:rsid w:val="00D9529C"/>
    <w:rsid w:val="00DA5958"/>
    <w:rsid w:val="00DB29F0"/>
    <w:rsid w:val="00DB5DB7"/>
    <w:rsid w:val="00E03A9A"/>
    <w:rsid w:val="00E06F47"/>
    <w:rsid w:val="00E11322"/>
    <w:rsid w:val="00E34E48"/>
    <w:rsid w:val="00E863BE"/>
    <w:rsid w:val="00E92B6D"/>
    <w:rsid w:val="00EA59CC"/>
    <w:rsid w:val="00EE77B4"/>
    <w:rsid w:val="00F1284F"/>
    <w:rsid w:val="00F61F53"/>
    <w:rsid w:val="00F64C3B"/>
    <w:rsid w:val="00F72F8B"/>
    <w:rsid w:val="00FB6168"/>
    <w:rsid w:val="06A985AE"/>
    <w:rsid w:val="086EA8E0"/>
    <w:rsid w:val="09F6B759"/>
    <w:rsid w:val="109B8C56"/>
    <w:rsid w:val="13A6F8B6"/>
    <w:rsid w:val="176A1915"/>
    <w:rsid w:val="1E79056D"/>
    <w:rsid w:val="1EDD9C62"/>
    <w:rsid w:val="272DED8D"/>
    <w:rsid w:val="2E98211B"/>
    <w:rsid w:val="30D281FA"/>
    <w:rsid w:val="32D666D7"/>
    <w:rsid w:val="365ABC49"/>
    <w:rsid w:val="3FBB3120"/>
    <w:rsid w:val="40312EF8"/>
    <w:rsid w:val="4314CF48"/>
    <w:rsid w:val="4A454CAD"/>
    <w:rsid w:val="4AB18584"/>
    <w:rsid w:val="52E6CF7C"/>
    <w:rsid w:val="5499CF38"/>
    <w:rsid w:val="5DE4E8FF"/>
    <w:rsid w:val="60CBDAC1"/>
    <w:rsid w:val="6B8FC2F4"/>
    <w:rsid w:val="6FBA9276"/>
    <w:rsid w:val="719F9BF3"/>
    <w:rsid w:val="73E1849C"/>
    <w:rsid w:val="78958081"/>
    <w:rsid w:val="7FA0B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31C4"/>
  <w15:docId w15:val="{179440E5-B189-4B83-A077-CCA0A73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D73F0"/>
    <w:pPr>
      <w:suppressAutoHyphens/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Numatytasispastraiposriftas"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prastasis"/>
    <w:uiPriority w:val="34"/>
    <w:qFormat/>
    <w:pPr>
      <w:spacing w:after="160" w:line="254" w:lineRule="auto"/>
      <w:ind w:left="720"/>
    </w:pPr>
    <w:rPr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Numatytasispastraiposriftas"/>
    <w:uiPriority w:val="34"/>
    <w:qFormat/>
    <w:rPr>
      <w:lang w:val="en-US"/>
    </w:rPr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Pagrindinistekstas">
    <w:name w:val="Body Text"/>
    <w:basedOn w:val="prastasis"/>
    <w:pPr>
      <w:spacing w:after="120" w:line="240" w:lineRule="auto"/>
      <w:jc w:val="both"/>
    </w:pPr>
    <w:rPr>
      <w:rFonts w:ascii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Numatytasispastraiposriftas"/>
    <w:rPr>
      <w:rFonts w:ascii="Times New Roman" w:eastAsia="Calibri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unhideWhenUsed/>
    <w:rsid w:val="00A51D22"/>
    <w:rPr>
      <w:sz w:val="16"/>
      <w:szCs w:val="16"/>
    </w:rPr>
  </w:style>
  <w:style w:type="paragraph" w:styleId="Komentarotekstas">
    <w:name w:val="annotation text"/>
    <w:aliases w:val="Diagrama,Diagrama Diagrama Diagrama Diagrama,Diagrama Diagrama Diagrama,Diagrama Diagrama Char Char,Diagrama Diagrama Char, Diagrama Diagrama Diagrama, Diagrama Diagrama, Diagrama Diagrama Diagrama Diagrama, Diagrama Diagrama Char Char"/>
    <w:basedOn w:val="prastasis"/>
    <w:link w:val="KomentarotekstasDiagrama"/>
    <w:uiPriority w:val="99"/>
    <w:unhideWhenUsed/>
    <w:rsid w:val="00A51D2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,Diagrama Diagrama Diagrama Diagrama Diagrama,Diagrama Diagrama Diagrama Diagrama1,Diagrama Diagrama Char Char Diagrama,Diagrama Diagrama Char Diagrama, Diagrama Diagrama Diagrama Diagrama1"/>
    <w:basedOn w:val="Numatytasispastraiposriftas"/>
    <w:link w:val="Komentarotekstas"/>
    <w:uiPriority w:val="99"/>
    <w:rsid w:val="00A51D2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51D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51D22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30355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41efd6-7d1b-43ae-a2e6-982b47bd1bf0" xsi:nil="true"/>
    <lcf76f155ced4ddcb4097134ff3c332f xmlns="95e0a06d-01cd-4cae-b028-c4fd4c9224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2194267390514DA42C559875C91CD2" ma:contentTypeVersion="12" ma:contentTypeDescription="Kurkite naują dokumentą." ma:contentTypeScope="" ma:versionID="c0fca804a226939a4783c20e76b94ab8">
  <xsd:schema xmlns:xsd="http://www.w3.org/2001/XMLSchema" xmlns:xs="http://www.w3.org/2001/XMLSchema" xmlns:p="http://schemas.microsoft.com/office/2006/metadata/properties" xmlns:ns2="95e0a06d-01cd-4cae-b028-c4fd4c9224f9" xmlns:ns3="2041efd6-7d1b-43ae-a2e6-982b47bd1bf0" targetNamespace="http://schemas.microsoft.com/office/2006/metadata/properties" ma:root="true" ma:fieldsID="ee24088829c058d4844807c3cb34fd4b" ns2:_="" ns3:_="">
    <xsd:import namespace="95e0a06d-01cd-4cae-b028-c4fd4c9224f9"/>
    <xsd:import namespace="2041efd6-7d1b-43ae-a2e6-982b47bd1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0a06d-01cd-4cae-b028-c4fd4c922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1efd6-7d1b-43ae-a2e6-982b47bd1bf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3f763e-e13e-4636-bca4-9e4f43eb8ffa}" ma:internalName="TaxCatchAll" ma:showField="CatchAllData" ma:web="2041efd6-7d1b-43ae-a2e6-982b47bd1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F854A7-7D80-4A55-8F34-AFB077E5AB1A}">
  <ds:schemaRefs>
    <ds:schemaRef ds:uri="http://schemas.microsoft.com/office/2006/metadata/properties"/>
    <ds:schemaRef ds:uri="http://schemas.microsoft.com/office/infopath/2007/PartnerControls"/>
    <ds:schemaRef ds:uri="2041efd6-7d1b-43ae-a2e6-982b47bd1bf0"/>
    <ds:schemaRef ds:uri="95e0a06d-01cd-4cae-b028-c4fd4c9224f9"/>
  </ds:schemaRefs>
</ds:datastoreItem>
</file>

<file path=customXml/itemProps2.xml><?xml version="1.0" encoding="utf-8"?>
<ds:datastoreItem xmlns:ds="http://schemas.openxmlformats.org/officeDocument/2006/customXml" ds:itemID="{DED9461C-E199-427B-AB54-A7EF951B90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7E043D-9585-4F76-9E22-95FA23141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e0a06d-01cd-4cae-b028-c4fd4c9224f9"/>
    <ds:schemaRef ds:uri="2041efd6-7d1b-43ae-a2e6-982b47bd1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3980</Words>
  <Characters>2270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Oškutienė</dc:creator>
  <cp:keywords/>
  <dc:description/>
  <cp:lastModifiedBy>Jovita Buterlevičiūtė</cp:lastModifiedBy>
  <cp:revision>71</cp:revision>
  <dcterms:created xsi:type="dcterms:W3CDTF">2026-06-03T10:45:00Z</dcterms:created>
  <dcterms:modified xsi:type="dcterms:W3CDTF">2026-06-16T09:47:00Z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2024-10-31T10:35:09Z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34154eb6-0c38-4cf4-b8bd-c126dacfbab6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0x010100D82194267390514DA42C559875C91CD2</vt:lpwstr>
  </property>
  <property fmtid="{D5CDD505-2E9C-101B-9397-08002B2CF9AE}" pid="10" name="ClassificationContentMarkingHeaderShapeIds">
    <vt:lpwstr>2e19028d</vt:lpwstr>
  </property>
  <property fmtid="{D5CDD505-2E9C-101B-9397-08002B2CF9AE}" pid="11" name="ClassificationContentMarkingHeaderFontProps">
    <vt:lpwstr>#000000,10,Aptos</vt:lpwstr>
  </property>
  <property fmtid="{D5CDD505-2E9C-101B-9397-08002B2CF9AE}" pid="12" name="ClassificationContentMarkingHeaderText">
    <vt:lpwstr>VIDINIO NAUDOJIMO INFORMACIJA</vt:lpwstr>
  </property>
  <property fmtid="{D5CDD505-2E9C-101B-9397-08002B2CF9AE}" pid="13" name="MediaServiceImageTags">
    <vt:lpwstr/>
  </property>
</Properties>
</file>